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02CC2" w14:textId="77777777" w:rsidR="00435F71" w:rsidRPr="000B2555" w:rsidRDefault="00435F71" w:rsidP="000B2555">
      <w:pPr>
        <w:pStyle w:val="Style1"/>
        <w:rPr>
          <w:b/>
          <w:lang w:eastAsia="en-GB"/>
        </w:rPr>
      </w:pPr>
      <w:r w:rsidRPr="000B2555">
        <w:rPr>
          <w:b/>
          <w:lang w:eastAsia="en-GB"/>
        </w:rPr>
        <w:t>Introduction</w:t>
      </w:r>
      <w:r w:rsidR="0021415F" w:rsidRPr="000B2555">
        <w:rPr>
          <w:b/>
          <w:lang w:eastAsia="en-GB"/>
        </w:rPr>
        <w:t xml:space="preserve">: the </w:t>
      </w:r>
      <w:r w:rsidR="00FD69EB" w:rsidRPr="000B2555">
        <w:rPr>
          <w:b/>
          <w:lang w:eastAsia="en-GB"/>
        </w:rPr>
        <w:t>shallow</w:t>
      </w:r>
      <w:r w:rsidR="00A56840" w:rsidRPr="000B2555">
        <w:rPr>
          <w:b/>
          <w:lang w:eastAsia="en-GB"/>
        </w:rPr>
        <w:t xml:space="preserve"> </w:t>
      </w:r>
      <w:r w:rsidR="0021415F" w:rsidRPr="000B2555">
        <w:rPr>
          <w:b/>
          <w:lang w:eastAsia="en-GB"/>
        </w:rPr>
        <w:t>enigma of the Muslim Brotherhood</w:t>
      </w:r>
    </w:p>
    <w:p w14:paraId="5971DC07" w14:textId="77777777" w:rsidR="007D558E" w:rsidRDefault="002719C9" w:rsidP="002550D7">
      <w:pPr>
        <w:pStyle w:val="Style1"/>
        <w:numPr>
          <w:ilvl w:val="0"/>
          <w:numId w:val="1"/>
        </w:numPr>
        <w:rPr>
          <w:lang w:eastAsia="en-GB"/>
        </w:rPr>
      </w:pPr>
      <w:r>
        <w:rPr>
          <w:lang w:eastAsia="en-GB"/>
        </w:rPr>
        <w:t xml:space="preserve">The Muslim Brotherhood sometimes appears to be moderate political organisation; the reality is far more sinister. </w:t>
      </w:r>
    </w:p>
    <w:p w14:paraId="0012D250" w14:textId="77777777" w:rsidR="007D558E" w:rsidRDefault="007D558E" w:rsidP="002550D7">
      <w:pPr>
        <w:pStyle w:val="Style1"/>
        <w:numPr>
          <w:ilvl w:val="0"/>
          <w:numId w:val="1"/>
        </w:numPr>
        <w:rPr>
          <w:lang w:eastAsia="en-GB"/>
        </w:rPr>
      </w:pPr>
      <w:r>
        <w:rPr>
          <w:lang w:eastAsia="en-GB"/>
        </w:rPr>
        <w:t>I</w:t>
      </w:r>
      <w:r w:rsidR="002719C9">
        <w:rPr>
          <w:lang w:eastAsia="en-GB"/>
        </w:rPr>
        <w:t xml:space="preserve">t is true that </w:t>
      </w:r>
      <w:r w:rsidR="00230A26" w:rsidRPr="00610DD6">
        <w:rPr>
          <w:lang w:eastAsia="en-GB"/>
        </w:rPr>
        <w:t xml:space="preserve">Brotherhood </w:t>
      </w:r>
      <w:r w:rsidR="002719C9">
        <w:rPr>
          <w:lang w:eastAsia="en-GB"/>
        </w:rPr>
        <w:t xml:space="preserve">has </w:t>
      </w:r>
      <w:r w:rsidR="00435F71" w:rsidRPr="00610DD6">
        <w:rPr>
          <w:lang w:eastAsia="en-GB"/>
        </w:rPr>
        <w:t xml:space="preserve">roots in the Egyptian anti-colonial movement. It was involved in both the 1936–1939 Arab revolt in Palestine and the </w:t>
      </w:r>
      <w:r w:rsidR="0021415F" w:rsidRPr="00610DD6">
        <w:rPr>
          <w:lang w:eastAsia="en-GB"/>
        </w:rPr>
        <w:t xml:space="preserve">Egyptian Revolution of 1952. </w:t>
      </w:r>
      <w:r w:rsidR="00E702CA" w:rsidRPr="00610DD6">
        <w:rPr>
          <w:lang w:eastAsia="en-GB"/>
        </w:rPr>
        <w:t xml:space="preserve">It was suppressed by several Arab regimes. </w:t>
      </w:r>
      <w:r w:rsidR="0021415F" w:rsidRPr="00610DD6">
        <w:rPr>
          <w:lang w:eastAsia="en-GB"/>
        </w:rPr>
        <w:t>More recently</w:t>
      </w:r>
      <w:r w:rsidR="002719C9">
        <w:rPr>
          <w:lang w:eastAsia="en-GB"/>
        </w:rPr>
        <w:t xml:space="preserve">, </w:t>
      </w:r>
      <w:r w:rsidR="0021415F" w:rsidRPr="00610DD6">
        <w:rPr>
          <w:lang w:eastAsia="en-GB"/>
        </w:rPr>
        <w:t xml:space="preserve">it was closely associated with the </w:t>
      </w:r>
      <w:r w:rsidR="00B07FC5" w:rsidRPr="00610DD6">
        <w:rPr>
          <w:lang w:eastAsia="en-GB"/>
        </w:rPr>
        <w:t>'</w:t>
      </w:r>
      <w:r w:rsidR="0021415F" w:rsidRPr="00610DD6">
        <w:rPr>
          <w:lang w:eastAsia="en-GB"/>
        </w:rPr>
        <w:t>Arab Spring</w:t>
      </w:r>
      <w:r w:rsidR="00B07FC5" w:rsidRPr="00610DD6">
        <w:rPr>
          <w:lang w:eastAsia="en-GB"/>
        </w:rPr>
        <w:t>'</w:t>
      </w:r>
      <w:r w:rsidR="002719C9">
        <w:rPr>
          <w:lang w:eastAsia="en-GB"/>
        </w:rPr>
        <w:t xml:space="preserve"> – despite having opposed it at first – </w:t>
      </w:r>
      <w:r w:rsidR="0021415F" w:rsidRPr="00610DD6">
        <w:rPr>
          <w:lang w:eastAsia="en-GB"/>
        </w:rPr>
        <w:t xml:space="preserve">and following the ouster of </w:t>
      </w:r>
      <w:r w:rsidR="00635161" w:rsidRPr="00610DD6">
        <w:rPr>
          <w:lang w:eastAsia="en-GB"/>
        </w:rPr>
        <w:t xml:space="preserve">Egypt's dictator </w:t>
      </w:r>
      <w:r w:rsidR="0021415F" w:rsidRPr="00610DD6">
        <w:rPr>
          <w:lang w:eastAsia="en-GB"/>
        </w:rPr>
        <w:t xml:space="preserve">Hosni Mubarak in 2011, the Brotherhood dominated parliamentary elections in the guise of the Freedom and Justice Party. The following year, the </w:t>
      </w:r>
      <w:r w:rsidR="00D90BDA" w:rsidRPr="00610DD6">
        <w:rPr>
          <w:lang w:eastAsia="en-GB"/>
        </w:rPr>
        <w:t>Brotherhood's</w:t>
      </w:r>
      <w:r w:rsidR="0021415F" w:rsidRPr="00610DD6">
        <w:rPr>
          <w:lang w:eastAsia="en-GB"/>
        </w:rPr>
        <w:t xml:space="preserve"> candidate Mohamed </w:t>
      </w:r>
      <w:proofErr w:type="spellStart"/>
      <w:r w:rsidR="0021415F" w:rsidRPr="00610DD6">
        <w:rPr>
          <w:lang w:eastAsia="en-GB"/>
        </w:rPr>
        <w:t>Morsi</w:t>
      </w:r>
      <w:proofErr w:type="spellEnd"/>
      <w:r w:rsidR="0021415F" w:rsidRPr="00610DD6">
        <w:rPr>
          <w:lang w:eastAsia="en-GB"/>
        </w:rPr>
        <w:t xml:space="preserve"> was </w:t>
      </w:r>
      <w:r w:rsidR="00A56840" w:rsidRPr="00610DD6">
        <w:rPr>
          <w:lang w:eastAsia="en-GB"/>
        </w:rPr>
        <w:t xml:space="preserve">briefly </w:t>
      </w:r>
      <w:r w:rsidR="0021415F" w:rsidRPr="00610DD6">
        <w:rPr>
          <w:lang w:eastAsia="en-GB"/>
        </w:rPr>
        <w:t xml:space="preserve">elected President of Egypt. </w:t>
      </w:r>
    </w:p>
    <w:p w14:paraId="6D1AEB66" w14:textId="77777777" w:rsidR="007D558E" w:rsidRDefault="00D24708" w:rsidP="002550D7">
      <w:pPr>
        <w:pStyle w:val="Style1"/>
        <w:numPr>
          <w:ilvl w:val="0"/>
          <w:numId w:val="1"/>
        </w:numPr>
        <w:rPr>
          <w:lang w:eastAsia="en-GB"/>
        </w:rPr>
      </w:pPr>
      <w:r>
        <w:rPr>
          <w:lang w:eastAsia="en-GB"/>
        </w:rPr>
        <w:t>I</w:t>
      </w:r>
      <w:r w:rsidR="0021415F" w:rsidRPr="00610DD6">
        <w:rPr>
          <w:lang w:eastAsia="en-GB"/>
        </w:rPr>
        <w:t xml:space="preserve">t is </w:t>
      </w:r>
      <w:r>
        <w:rPr>
          <w:lang w:eastAsia="en-GB"/>
        </w:rPr>
        <w:t xml:space="preserve">thus </w:t>
      </w:r>
      <w:r w:rsidR="0021415F" w:rsidRPr="00610DD6">
        <w:rPr>
          <w:lang w:eastAsia="en-GB"/>
        </w:rPr>
        <w:t xml:space="preserve">easy to mistake the Muslim Brotherhood for a </w:t>
      </w:r>
      <w:r w:rsidR="00630585" w:rsidRPr="00610DD6">
        <w:rPr>
          <w:lang w:eastAsia="en-GB"/>
        </w:rPr>
        <w:t>political organisation</w:t>
      </w:r>
      <w:r w:rsidR="00453A05" w:rsidRPr="00610DD6">
        <w:rPr>
          <w:lang w:eastAsia="en-GB"/>
        </w:rPr>
        <w:t xml:space="preserve"> </w:t>
      </w:r>
      <w:r w:rsidR="00630585" w:rsidRPr="00610DD6">
        <w:rPr>
          <w:lang w:eastAsia="en-GB"/>
        </w:rPr>
        <w:t xml:space="preserve">well adapted to modern democracy. </w:t>
      </w:r>
      <w:r w:rsidR="00A24610" w:rsidRPr="00610DD6">
        <w:rPr>
          <w:lang w:eastAsia="en-GB"/>
        </w:rPr>
        <w:t xml:space="preserve">In fact, it is anything but. </w:t>
      </w:r>
      <w:r w:rsidR="00EA36B6">
        <w:rPr>
          <w:lang w:eastAsia="en-GB"/>
        </w:rPr>
        <w:t xml:space="preserve">In Syria, for example, the organisation was suppressed only after turning to violence in the 1960s. And </w:t>
      </w:r>
      <w:proofErr w:type="spellStart"/>
      <w:r w:rsidR="00D90BDA" w:rsidRPr="00610DD6">
        <w:rPr>
          <w:lang w:eastAsia="en-GB"/>
        </w:rPr>
        <w:t>Mors</w:t>
      </w:r>
      <w:r w:rsidR="001361A2" w:rsidRPr="00610DD6">
        <w:rPr>
          <w:lang w:eastAsia="en-GB"/>
        </w:rPr>
        <w:t>i's</w:t>
      </w:r>
      <w:proofErr w:type="spellEnd"/>
      <w:r w:rsidR="001361A2" w:rsidRPr="00610DD6">
        <w:rPr>
          <w:lang w:eastAsia="en-GB"/>
        </w:rPr>
        <w:t xml:space="preserve"> presidency </w:t>
      </w:r>
      <w:r w:rsidR="00EA36B6">
        <w:rPr>
          <w:lang w:eastAsia="en-GB"/>
        </w:rPr>
        <w:t xml:space="preserve">in Egypt </w:t>
      </w:r>
      <w:r w:rsidR="001361A2" w:rsidRPr="00610DD6">
        <w:rPr>
          <w:lang w:eastAsia="en-GB"/>
        </w:rPr>
        <w:t>was short-lived because he soon showed the organisation</w:t>
      </w:r>
      <w:r w:rsidR="00B55180" w:rsidRPr="00610DD6">
        <w:rPr>
          <w:lang w:eastAsia="en-GB"/>
        </w:rPr>
        <w:t>'</w:t>
      </w:r>
      <w:r w:rsidR="001361A2" w:rsidRPr="00610DD6">
        <w:rPr>
          <w:lang w:eastAsia="en-GB"/>
        </w:rPr>
        <w:t>s true colours, granting himself new powers, silencing dissent and proposing a new constitution that for critics amounted to 'an Islamist coup'.</w:t>
      </w:r>
      <w:r w:rsidR="00BB2420" w:rsidRPr="007D558E">
        <w:rPr>
          <w:rStyle w:val="FootnoteReference"/>
          <w:rFonts w:ascii="Georgia" w:eastAsia="Times New Roman" w:hAnsi="Georgia" w:cs="Times New Roman"/>
          <w:sz w:val="23"/>
          <w:szCs w:val="23"/>
          <w:lang w:eastAsia="en-GB"/>
        </w:rPr>
        <w:t xml:space="preserve"> </w:t>
      </w:r>
      <w:r w:rsidR="00BB2420" w:rsidRPr="00610DD6">
        <w:rPr>
          <w:rStyle w:val="FootnoteReference"/>
          <w:rFonts w:ascii="Georgia" w:eastAsia="Times New Roman" w:hAnsi="Georgia" w:cs="Times New Roman"/>
          <w:sz w:val="23"/>
          <w:szCs w:val="23"/>
          <w:lang w:eastAsia="en-GB"/>
        </w:rPr>
        <w:footnoteReference w:id="1"/>
      </w:r>
      <w:r w:rsidR="001361A2" w:rsidRPr="00610DD6">
        <w:rPr>
          <w:lang w:eastAsia="en-GB"/>
        </w:rPr>
        <w:t xml:space="preserve"> The result was widespread protest and violence, and eventually the military stepped in to depose the government. </w:t>
      </w:r>
    </w:p>
    <w:p w14:paraId="3CC5ABEE" w14:textId="77777777" w:rsidR="007D558E" w:rsidRDefault="00F74366" w:rsidP="002550D7">
      <w:pPr>
        <w:pStyle w:val="Style1"/>
        <w:numPr>
          <w:ilvl w:val="0"/>
          <w:numId w:val="1"/>
        </w:numPr>
        <w:rPr>
          <w:lang w:eastAsia="en-GB"/>
        </w:rPr>
      </w:pPr>
      <w:r>
        <w:rPr>
          <w:lang w:eastAsia="en-GB"/>
        </w:rPr>
        <w:t>T</w:t>
      </w:r>
      <w:r w:rsidR="00A56840" w:rsidRPr="00610DD6">
        <w:rPr>
          <w:lang w:eastAsia="en-GB"/>
        </w:rPr>
        <w:t xml:space="preserve">hese events </w:t>
      </w:r>
      <w:r>
        <w:rPr>
          <w:lang w:eastAsia="en-GB"/>
        </w:rPr>
        <w:t xml:space="preserve">deeply disappointed </w:t>
      </w:r>
      <w:r w:rsidR="00A56840" w:rsidRPr="00610DD6">
        <w:rPr>
          <w:lang w:eastAsia="en-GB"/>
        </w:rPr>
        <w:t xml:space="preserve">all who had put faith in the Arab Spring, </w:t>
      </w:r>
      <w:r>
        <w:rPr>
          <w:lang w:eastAsia="en-GB"/>
        </w:rPr>
        <w:t xml:space="preserve">but </w:t>
      </w:r>
      <w:r w:rsidR="00A56840" w:rsidRPr="00610DD6">
        <w:rPr>
          <w:lang w:eastAsia="en-GB"/>
        </w:rPr>
        <w:t xml:space="preserve">the true nature of the Muslim Brotherhood had never been </w:t>
      </w:r>
      <w:r>
        <w:rPr>
          <w:lang w:eastAsia="en-GB"/>
        </w:rPr>
        <w:t xml:space="preserve">a well-guarded </w:t>
      </w:r>
      <w:r w:rsidR="00A56840" w:rsidRPr="00610DD6">
        <w:rPr>
          <w:lang w:eastAsia="en-GB"/>
        </w:rPr>
        <w:t xml:space="preserve">secret. </w:t>
      </w:r>
      <w:r>
        <w:rPr>
          <w:lang w:eastAsia="en-GB"/>
        </w:rPr>
        <w:t>It</w:t>
      </w:r>
      <w:r w:rsidR="00A56840" w:rsidRPr="00610DD6">
        <w:rPr>
          <w:lang w:eastAsia="en-GB"/>
        </w:rPr>
        <w:t xml:space="preserve">s flag is emblazoned with symbolism that makes a mockery of </w:t>
      </w:r>
      <w:r>
        <w:rPr>
          <w:lang w:eastAsia="en-GB"/>
        </w:rPr>
        <w:t xml:space="preserve">the idea that </w:t>
      </w:r>
      <w:r w:rsidR="00A56840" w:rsidRPr="00610DD6">
        <w:rPr>
          <w:lang w:eastAsia="en-GB"/>
        </w:rPr>
        <w:t xml:space="preserve">it stands for liberal democracy. </w:t>
      </w:r>
    </w:p>
    <w:p w14:paraId="0661A51A" w14:textId="77777777" w:rsidR="007D558E" w:rsidRDefault="00635161" w:rsidP="002550D7">
      <w:pPr>
        <w:pStyle w:val="Style1"/>
        <w:numPr>
          <w:ilvl w:val="0"/>
          <w:numId w:val="1"/>
        </w:numPr>
        <w:rPr>
          <w:lang w:eastAsia="en-GB"/>
        </w:rPr>
      </w:pPr>
      <w:r w:rsidRPr="00610DD6">
        <w:rPr>
          <w:lang w:eastAsia="en-GB"/>
        </w:rPr>
        <w:t xml:space="preserve">The flag </w:t>
      </w:r>
      <w:r w:rsidR="00A56840" w:rsidRPr="00610DD6">
        <w:rPr>
          <w:lang w:eastAsia="en-GB"/>
        </w:rPr>
        <w:t>features t</w:t>
      </w:r>
      <w:r w:rsidR="001361A2" w:rsidRPr="00610DD6">
        <w:rPr>
          <w:lang w:eastAsia="en-GB"/>
        </w:rPr>
        <w:t>he Qur</w:t>
      </w:r>
      <w:r w:rsidR="00A56840" w:rsidRPr="00610DD6">
        <w:rPr>
          <w:lang w:eastAsia="en-GB"/>
        </w:rPr>
        <w:t>'</w:t>
      </w:r>
      <w:r w:rsidR="001361A2" w:rsidRPr="00610DD6">
        <w:rPr>
          <w:lang w:eastAsia="en-GB"/>
        </w:rPr>
        <w:t>an</w:t>
      </w:r>
      <w:r w:rsidR="00A56840" w:rsidRPr="00610DD6">
        <w:rPr>
          <w:lang w:eastAsia="en-GB"/>
        </w:rPr>
        <w:t xml:space="preserve">, symbolising its commitment to </w:t>
      </w:r>
      <w:r w:rsidR="001361A2" w:rsidRPr="00610DD6">
        <w:rPr>
          <w:lang w:eastAsia="en-GB"/>
        </w:rPr>
        <w:t>Sharia Law</w:t>
      </w:r>
      <w:r w:rsidR="005F64BA" w:rsidRPr="00610DD6">
        <w:rPr>
          <w:lang w:eastAsia="en-GB"/>
        </w:rPr>
        <w:t>.</w:t>
      </w:r>
      <w:r w:rsidR="001361A2" w:rsidRPr="00610DD6">
        <w:rPr>
          <w:lang w:eastAsia="en-GB"/>
        </w:rPr>
        <w:t xml:space="preserve"> </w:t>
      </w:r>
      <w:r w:rsidR="005F64BA" w:rsidRPr="00610DD6">
        <w:rPr>
          <w:lang w:eastAsia="en-GB"/>
        </w:rPr>
        <w:t>T</w:t>
      </w:r>
      <w:r w:rsidR="001361A2" w:rsidRPr="00610DD6">
        <w:rPr>
          <w:lang w:eastAsia="en-GB"/>
        </w:rPr>
        <w:t xml:space="preserve">wo </w:t>
      </w:r>
      <w:r w:rsidR="00A56840" w:rsidRPr="00610DD6">
        <w:rPr>
          <w:lang w:eastAsia="en-GB"/>
        </w:rPr>
        <w:t xml:space="preserve">crossed </w:t>
      </w:r>
      <w:r w:rsidR="001361A2" w:rsidRPr="00610DD6">
        <w:rPr>
          <w:lang w:eastAsia="en-GB"/>
        </w:rPr>
        <w:t xml:space="preserve">swords </w:t>
      </w:r>
      <w:r w:rsidR="005F64BA" w:rsidRPr="00610DD6">
        <w:rPr>
          <w:lang w:eastAsia="en-GB"/>
        </w:rPr>
        <w:t>represent</w:t>
      </w:r>
      <w:r w:rsidR="00A56840" w:rsidRPr="00610DD6">
        <w:rPr>
          <w:lang w:eastAsia="en-GB"/>
        </w:rPr>
        <w:t xml:space="preserve"> </w:t>
      </w:r>
      <w:r w:rsidR="001361A2" w:rsidRPr="00610DD6">
        <w:rPr>
          <w:lang w:eastAsia="en-GB"/>
        </w:rPr>
        <w:t>Jihad</w:t>
      </w:r>
      <w:r w:rsidR="00A56840" w:rsidRPr="00610DD6">
        <w:rPr>
          <w:lang w:eastAsia="en-GB"/>
        </w:rPr>
        <w:t>,</w:t>
      </w:r>
      <w:r w:rsidR="001361A2" w:rsidRPr="00610DD6">
        <w:rPr>
          <w:lang w:eastAsia="en-GB"/>
        </w:rPr>
        <w:t xml:space="preserve"> </w:t>
      </w:r>
      <w:r w:rsidR="005F64BA" w:rsidRPr="00610DD6">
        <w:rPr>
          <w:lang w:eastAsia="en-GB"/>
        </w:rPr>
        <w:t xml:space="preserve">holy war against infidels and apostates. </w:t>
      </w:r>
      <w:r w:rsidRPr="00610DD6">
        <w:rPr>
          <w:lang w:eastAsia="en-GB"/>
        </w:rPr>
        <w:t xml:space="preserve">Meanwhile, </w:t>
      </w:r>
      <w:r w:rsidR="001361A2" w:rsidRPr="00610DD6">
        <w:rPr>
          <w:lang w:eastAsia="en-GB"/>
        </w:rPr>
        <w:t xml:space="preserve">the words </w:t>
      </w:r>
      <w:r w:rsidR="00A56840" w:rsidRPr="00610DD6">
        <w:rPr>
          <w:lang w:eastAsia="en-GB"/>
        </w:rPr>
        <w:t>'</w:t>
      </w:r>
      <w:r w:rsidR="005F64BA" w:rsidRPr="00610DD6">
        <w:rPr>
          <w:lang w:eastAsia="en-GB"/>
        </w:rPr>
        <w:t>A</w:t>
      </w:r>
      <w:r w:rsidR="001361A2" w:rsidRPr="00610DD6">
        <w:rPr>
          <w:lang w:eastAsia="en-GB"/>
        </w:rPr>
        <w:t>nd prepare</w:t>
      </w:r>
      <w:r w:rsidR="00A56840" w:rsidRPr="00610DD6">
        <w:rPr>
          <w:lang w:eastAsia="en-GB"/>
        </w:rPr>
        <w:t>'</w:t>
      </w:r>
      <w:r w:rsidR="005F64BA" w:rsidRPr="00610DD6">
        <w:rPr>
          <w:lang w:eastAsia="en-GB"/>
        </w:rPr>
        <w:t xml:space="preserve"> are</w:t>
      </w:r>
      <w:r w:rsidR="00A56840" w:rsidRPr="00610DD6">
        <w:rPr>
          <w:lang w:eastAsia="en-GB"/>
        </w:rPr>
        <w:t xml:space="preserve"> a reference to</w:t>
      </w:r>
      <w:r w:rsidR="001361A2" w:rsidRPr="00610DD6">
        <w:rPr>
          <w:lang w:eastAsia="en-GB"/>
        </w:rPr>
        <w:t xml:space="preserve"> a </w:t>
      </w:r>
      <w:proofErr w:type="spellStart"/>
      <w:r w:rsidR="001361A2" w:rsidRPr="00610DD6">
        <w:rPr>
          <w:lang w:eastAsia="en-GB"/>
        </w:rPr>
        <w:t>surat</w:t>
      </w:r>
      <w:proofErr w:type="spellEnd"/>
      <w:r w:rsidR="001361A2" w:rsidRPr="00610DD6">
        <w:rPr>
          <w:lang w:eastAsia="en-GB"/>
        </w:rPr>
        <w:t xml:space="preserve"> in the Qur</w:t>
      </w:r>
      <w:r w:rsidR="00A56840" w:rsidRPr="00610DD6">
        <w:rPr>
          <w:lang w:eastAsia="en-GB"/>
        </w:rPr>
        <w:t>'</w:t>
      </w:r>
      <w:r w:rsidR="001361A2" w:rsidRPr="00610DD6">
        <w:rPr>
          <w:lang w:eastAsia="en-GB"/>
        </w:rPr>
        <w:t xml:space="preserve">an: </w:t>
      </w:r>
      <w:r w:rsidR="00A56840" w:rsidRPr="007D558E">
        <w:rPr>
          <w:i/>
          <w:lang w:eastAsia="en-GB"/>
        </w:rPr>
        <w:t>'</w:t>
      </w:r>
      <w:r w:rsidR="001361A2" w:rsidRPr="007D558E">
        <w:rPr>
          <w:i/>
          <w:lang w:eastAsia="en-GB"/>
        </w:rPr>
        <w:t xml:space="preserve">And prepare against them whatever you are able of power and of steeds of war by which you may terrify the </w:t>
      </w:r>
      <w:proofErr w:type="gramStart"/>
      <w:r w:rsidR="001361A2" w:rsidRPr="007D558E">
        <w:rPr>
          <w:i/>
          <w:lang w:eastAsia="en-GB"/>
        </w:rPr>
        <w:t>enemy</w:t>
      </w:r>
      <w:proofErr w:type="gramEnd"/>
      <w:r w:rsidR="001361A2" w:rsidRPr="007D558E">
        <w:rPr>
          <w:i/>
          <w:lang w:eastAsia="en-GB"/>
        </w:rPr>
        <w:t xml:space="preserve"> of Allah and your enemy and others besides them whom you do not</w:t>
      </w:r>
      <w:r w:rsidR="00A56840" w:rsidRPr="007D558E">
        <w:rPr>
          <w:i/>
          <w:lang w:eastAsia="en-GB"/>
        </w:rPr>
        <w:t xml:space="preserve"> know [but] whom Allah knows</w:t>
      </w:r>
      <w:r w:rsidR="00A56840" w:rsidRPr="00610DD6">
        <w:rPr>
          <w:lang w:eastAsia="en-GB"/>
        </w:rPr>
        <w:t xml:space="preserve">'. </w:t>
      </w:r>
      <w:r w:rsidR="001361A2" w:rsidRPr="00610DD6">
        <w:rPr>
          <w:lang w:eastAsia="en-GB"/>
        </w:rPr>
        <w:t>Around this is written:</w:t>
      </w:r>
      <w:r w:rsidR="00A56840" w:rsidRPr="00610DD6">
        <w:rPr>
          <w:lang w:eastAsia="en-GB"/>
        </w:rPr>
        <w:t xml:space="preserve"> </w:t>
      </w:r>
      <w:r w:rsidR="00A56840" w:rsidRPr="007D558E">
        <w:rPr>
          <w:i/>
          <w:lang w:eastAsia="en-GB"/>
        </w:rPr>
        <w:t>'</w:t>
      </w:r>
      <w:r w:rsidR="001361A2" w:rsidRPr="007D558E">
        <w:rPr>
          <w:i/>
          <w:lang w:eastAsia="en-GB"/>
        </w:rPr>
        <w:t>Allah is our objective; the Prophet is our leader; Qur’an is our law; Jihad is our way; Dying in the name of Allah is our greatest hope</w:t>
      </w:r>
      <w:r w:rsidR="00A56840" w:rsidRPr="00610DD6">
        <w:rPr>
          <w:lang w:eastAsia="en-GB"/>
        </w:rPr>
        <w:t>'</w:t>
      </w:r>
      <w:r w:rsidR="001361A2" w:rsidRPr="00610DD6">
        <w:rPr>
          <w:lang w:eastAsia="en-GB"/>
        </w:rPr>
        <w:t>.</w:t>
      </w:r>
      <w:r w:rsidR="005F64BA" w:rsidRPr="00610DD6">
        <w:rPr>
          <w:lang w:eastAsia="en-GB"/>
        </w:rPr>
        <w:t xml:space="preserve"> The message could hardly be clearer. </w:t>
      </w:r>
    </w:p>
    <w:p w14:paraId="6B078F8A" w14:textId="77777777" w:rsidR="007D558E" w:rsidRPr="007D558E" w:rsidRDefault="001361A2" w:rsidP="002550D7">
      <w:pPr>
        <w:pStyle w:val="Style1"/>
        <w:numPr>
          <w:ilvl w:val="0"/>
          <w:numId w:val="1"/>
        </w:numPr>
        <w:rPr>
          <w:lang w:eastAsia="en-GB"/>
        </w:rPr>
      </w:pPr>
      <w:r w:rsidRPr="00610DD6">
        <w:rPr>
          <w:lang w:eastAsia="en-GB"/>
        </w:rPr>
        <w:t xml:space="preserve">This is an organisation that </w:t>
      </w:r>
      <w:r w:rsidR="00FD69EB" w:rsidRPr="00610DD6">
        <w:rPr>
          <w:lang w:eastAsia="en-GB"/>
        </w:rPr>
        <w:t xml:space="preserve">is unabashedly </w:t>
      </w:r>
      <w:r w:rsidR="00FD69EB" w:rsidRPr="007D558E">
        <w:rPr>
          <w:i/>
          <w:lang w:eastAsia="en-GB"/>
        </w:rPr>
        <w:t>Islamist</w:t>
      </w:r>
      <w:r w:rsidR="00FD69EB" w:rsidRPr="00610DD6">
        <w:rPr>
          <w:lang w:eastAsia="en-GB"/>
        </w:rPr>
        <w:t xml:space="preserve">: for the Brotherhood, Islam is not merely a religion, but an all-encompassing ideology. In the words of its own Deputy Guide, </w:t>
      </w:r>
      <w:proofErr w:type="spellStart"/>
      <w:r w:rsidR="00FD69EB" w:rsidRPr="00610DD6">
        <w:rPr>
          <w:lang w:eastAsia="en-GB"/>
        </w:rPr>
        <w:t>Khairat</w:t>
      </w:r>
      <w:proofErr w:type="spellEnd"/>
      <w:r w:rsidR="00FD69EB" w:rsidRPr="00610DD6">
        <w:rPr>
          <w:lang w:eastAsia="en-GB"/>
        </w:rPr>
        <w:t xml:space="preserve"> al-</w:t>
      </w:r>
      <w:proofErr w:type="spellStart"/>
      <w:r w:rsidR="00FD69EB" w:rsidRPr="00610DD6">
        <w:rPr>
          <w:lang w:eastAsia="en-GB"/>
        </w:rPr>
        <w:t>Shater</w:t>
      </w:r>
      <w:proofErr w:type="spellEnd"/>
      <w:r w:rsidR="00FD69EB" w:rsidRPr="00610DD6">
        <w:rPr>
          <w:lang w:eastAsia="en-GB"/>
        </w:rPr>
        <w:t xml:space="preserve">, </w:t>
      </w:r>
      <w:r w:rsidR="00635161" w:rsidRPr="00610DD6">
        <w:rPr>
          <w:lang w:eastAsia="en-GB"/>
        </w:rPr>
        <w:t>the organisation's goal is</w:t>
      </w:r>
      <w:r w:rsidR="00FD69EB" w:rsidRPr="00610DD6">
        <w:rPr>
          <w:lang w:eastAsia="en-GB"/>
        </w:rPr>
        <w:t>: '</w:t>
      </w:r>
      <w:r w:rsidR="00FD69EB" w:rsidRPr="007D558E">
        <w:rPr>
          <w:i/>
          <w:lang w:eastAsia="en-GB"/>
        </w:rPr>
        <w:t xml:space="preserve">Restoring Islam and its all-encompassing conception; subjugating people to God; instituting the religion of God: the </w:t>
      </w:r>
      <w:proofErr w:type="spellStart"/>
      <w:r w:rsidR="00FD69EB" w:rsidRPr="007D558E">
        <w:rPr>
          <w:i/>
          <w:lang w:eastAsia="en-GB"/>
        </w:rPr>
        <w:t>Islamisation</w:t>
      </w:r>
      <w:proofErr w:type="spellEnd"/>
      <w:r w:rsidR="00FD69EB" w:rsidRPr="007D558E">
        <w:rPr>
          <w:i/>
          <w:lang w:eastAsia="en-GB"/>
        </w:rPr>
        <w:t xml:space="preserve"> of life, empowering of God’s religion; establishing the </w:t>
      </w:r>
      <w:proofErr w:type="spellStart"/>
      <w:r w:rsidR="00FD69EB" w:rsidRPr="007D558E">
        <w:rPr>
          <w:i/>
          <w:lang w:eastAsia="en-GB"/>
        </w:rPr>
        <w:t>Nahda</w:t>
      </w:r>
      <w:proofErr w:type="spellEnd"/>
      <w:r w:rsidR="00FD69EB" w:rsidRPr="007D558E">
        <w:rPr>
          <w:i/>
          <w:lang w:eastAsia="en-GB"/>
        </w:rPr>
        <w:t xml:space="preserve"> of the </w:t>
      </w:r>
      <w:proofErr w:type="spellStart"/>
      <w:r w:rsidR="00FD69EB" w:rsidRPr="007D558E">
        <w:rPr>
          <w:i/>
          <w:lang w:eastAsia="en-GB"/>
        </w:rPr>
        <w:t>Ummah</w:t>
      </w:r>
      <w:proofErr w:type="spellEnd"/>
      <w:r w:rsidR="00FD69EB" w:rsidRPr="007D558E">
        <w:rPr>
          <w:i/>
          <w:lang w:eastAsia="en-GB"/>
        </w:rPr>
        <w:t xml:space="preserve"> on the basis of Islam</w:t>
      </w:r>
      <w:r w:rsidR="00FD69EB" w:rsidRPr="00610DD6">
        <w:rPr>
          <w:lang w:eastAsia="en-GB"/>
        </w:rPr>
        <w:t>'.</w:t>
      </w:r>
      <w:r w:rsidR="00BB2420" w:rsidRPr="007D558E">
        <w:rPr>
          <w:rStyle w:val="FootnoteReference"/>
          <w:rFonts w:ascii="Georgia" w:eastAsia="Times New Roman" w:hAnsi="Georgia" w:cs="Times New Roman"/>
          <w:sz w:val="23"/>
          <w:szCs w:val="23"/>
          <w:lang w:eastAsia="en-GB"/>
        </w:rPr>
        <w:t xml:space="preserve"> </w:t>
      </w:r>
      <w:r w:rsidR="00BB2420" w:rsidRPr="00610DD6">
        <w:rPr>
          <w:rStyle w:val="FootnoteReference"/>
          <w:rFonts w:ascii="Georgia" w:eastAsia="Times New Roman" w:hAnsi="Georgia" w:cs="Times New Roman"/>
          <w:sz w:val="23"/>
          <w:szCs w:val="23"/>
          <w:lang w:eastAsia="en-GB"/>
        </w:rPr>
        <w:footnoteReference w:id="2"/>
      </w:r>
    </w:p>
    <w:p w14:paraId="1C1A8AB6" w14:textId="77777777" w:rsidR="007D558E" w:rsidRDefault="00010013" w:rsidP="002550D7">
      <w:pPr>
        <w:pStyle w:val="Style1"/>
        <w:numPr>
          <w:ilvl w:val="0"/>
          <w:numId w:val="1"/>
        </w:numPr>
        <w:rPr>
          <w:lang w:eastAsia="en-GB"/>
        </w:rPr>
      </w:pPr>
      <w:r>
        <w:rPr>
          <w:lang w:eastAsia="en-GB"/>
        </w:rPr>
        <w:lastRenderedPageBreak/>
        <w:t xml:space="preserve">In other words, the goal is to restore an Islamic Caliphate under Sharia Law. </w:t>
      </w:r>
      <w:r w:rsidR="00D24708">
        <w:rPr>
          <w:lang w:eastAsia="en-GB"/>
        </w:rPr>
        <w:t>Indeed</w:t>
      </w:r>
      <w:r>
        <w:rPr>
          <w:lang w:eastAsia="en-GB"/>
        </w:rPr>
        <w:t xml:space="preserve">, </w:t>
      </w:r>
      <w:r w:rsidR="00A95509">
        <w:rPr>
          <w:lang w:eastAsia="en-GB"/>
        </w:rPr>
        <w:t xml:space="preserve">its founding in 1928 was as much </w:t>
      </w:r>
      <w:r w:rsidR="00D24708">
        <w:rPr>
          <w:lang w:eastAsia="en-GB"/>
        </w:rPr>
        <w:t xml:space="preserve">in response to </w:t>
      </w:r>
      <w:r w:rsidR="00A95509">
        <w:rPr>
          <w:lang w:eastAsia="en-GB"/>
        </w:rPr>
        <w:t xml:space="preserve">Kemal Ataturk's abolition of the </w:t>
      </w:r>
      <w:r w:rsidR="00463BB4">
        <w:rPr>
          <w:lang w:eastAsia="en-GB"/>
        </w:rPr>
        <w:t>Caliphate</w:t>
      </w:r>
      <w:r w:rsidR="00A95509">
        <w:rPr>
          <w:lang w:eastAsia="en-GB"/>
        </w:rPr>
        <w:t xml:space="preserve"> in 1924 as opposition to British rule. The goal was never democracy; it was Sharia.</w:t>
      </w:r>
    </w:p>
    <w:p w14:paraId="4148190C" w14:textId="77777777" w:rsidR="007D558E" w:rsidRDefault="00BB2420" w:rsidP="002550D7">
      <w:pPr>
        <w:pStyle w:val="Style1"/>
        <w:numPr>
          <w:ilvl w:val="0"/>
          <w:numId w:val="1"/>
        </w:numPr>
        <w:rPr>
          <w:lang w:eastAsia="en-GB"/>
        </w:rPr>
      </w:pPr>
      <w:r w:rsidRPr="00610DD6">
        <w:rPr>
          <w:lang w:eastAsia="en-GB"/>
        </w:rPr>
        <w:t xml:space="preserve">Nevertheless, the Brotherhood </w:t>
      </w:r>
      <w:r w:rsidR="00230A26" w:rsidRPr="00610DD6">
        <w:rPr>
          <w:lang w:eastAsia="en-GB"/>
        </w:rPr>
        <w:t xml:space="preserve">is prepared to take a more subtle approach </w:t>
      </w:r>
      <w:r w:rsidRPr="00610DD6">
        <w:rPr>
          <w:lang w:eastAsia="en-GB"/>
        </w:rPr>
        <w:t xml:space="preserve">than other Islamist groups, favouring </w:t>
      </w:r>
      <w:r w:rsidR="00230A26" w:rsidRPr="00610DD6">
        <w:rPr>
          <w:lang w:eastAsia="en-GB"/>
        </w:rPr>
        <w:t xml:space="preserve">a form of ‘creeping’ </w:t>
      </w:r>
      <w:proofErr w:type="spellStart"/>
      <w:r w:rsidR="00230A26" w:rsidRPr="00610DD6">
        <w:rPr>
          <w:lang w:eastAsia="en-GB"/>
        </w:rPr>
        <w:t>Islamisation</w:t>
      </w:r>
      <w:proofErr w:type="spellEnd"/>
      <w:r w:rsidR="00A56840" w:rsidRPr="00610DD6">
        <w:rPr>
          <w:lang w:eastAsia="en-GB"/>
        </w:rPr>
        <w:t>,</w:t>
      </w:r>
      <w:r w:rsidR="00230A26" w:rsidRPr="00610DD6">
        <w:rPr>
          <w:lang w:eastAsia="en-GB"/>
        </w:rPr>
        <w:t xml:space="preserve"> </w:t>
      </w:r>
      <w:proofErr w:type="gramStart"/>
      <w:r w:rsidR="005F64BA" w:rsidRPr="00610DD6">
        <w:rPr>
          <w:lang w:eastAsia="en-GB"/>
        </w:rPr>
        <w:t>working</w:t>
      </w:r>
      <w:proofErr w:type="gramEnd"/>
      <w:r w:rsidR="005F64BA" w:rsidRPr="00610DD6">
        <w:rPr>
          <w:lang w:eastAsia="en-GB"/>
        </w:rPr>
        <w:t xml:space="preserve"> </w:t>
      </w:r>
      <w:r w:rsidR="00230A26" w:rsidRPr="00610DD6">
        <w:rPr>
          <w:lang w:eastAsia="en-GB"/>
        </w:rPr>
        <w:t xml:space="preserve">within </w:t>
      </w:r>
      <w:r w:rsidR="005F64BA" w:rsidRPr="00610DD6">
        <w:rPr>
          <w:lang w:eastAsia="en-GB"/>
        </w:rPr>
        <w:t xml:space="preserve">rather than explicitly against </w:t>
      </w:r>
      <w:r w:rsidR="0033312E" w:rsidRPr="00610DD6">
        <w:rPr>
          <w:lang w:eastAsia="en-GB"/>
        </w:rPr>
        <w:t>the</w:t>
      </w:r>
      <w:r w:rsidR="00230A26" w:rsidRPr="00610DD6">
        <w:rPr>
          <w:lang w:eastAsia="en-GB"/>
        </w:rPr>
        <w:t xml:space="preserve"> democratic </w:t>
      </w:r>
      <w:r w:rsidR="0033312E" w:rsidRPr="00610DD6">
        <w:rPr>
          <w:lang w:eastAsia="en-GB"/>
        </w:rPr>
        <w:t>tide</w:t>
      </w:r>
      <w:r w:rsidR="00230A26" w:rsidRPr="00610DD6">
        <w:rPr>
          <w:lang w:eastAsia="en-GB"/>
        </w:rPr>
        <w:t>.</w:t>
      </w:r>
      <w:r w:rsidR="00A56840" w:rsidRPr="00610DD6">
        <w:rPr>
          <w:lang w:eastAsia="en-GB"/>
        </w:rPr>
        <w:t xml:space="preserve"> </w:t>
      </w:r>
      <w:r w:rsidR="00D24708">
        <w:rPr>
          <w:lang w:eastAsia="en-GB"/>
        </w:rPr>
        <w:t>But i</w:t>
      </w:r>
      <w:r w:rsidRPr="00610DD6">
        <w:rPr>
          <w:lang w:eastAsia="en-GB"/>
        </w:rPr>
        <w:t xml:space="preserve">n less guarded moments, the Brotherhood makes no secret of its plans for non-believers, ‘apostates’ and ‘infidels’. </w:t>
      </w:r>
    </w:p>
    <w:p w14:paraId="05F5AC4B" w14:textId="77777777" w:rsidR="007D558E" w:rsidRDefault="0026036A" w:rsidP="002550D7">
      <w:pPr>
        <w:pStyle w:val="Style1"/>
        <w:numPr>
          <w:ilvl w:val="0"/>
          <w:numId w:val="1"/>
        </w:numPr>
        <w:rPr>
          <w:lang w:eastAsia="en-GB"/>
        </w:rPr>
      </w:pPr>
      <w:r w:rsidRPr="00610DD6">
        <w:rPr>
          <w:lang w:eastAsia="en-GB"/>
        </w:rPr>
        <w:t xml:space="preserve">In 2010, </w:t>
      </w:r>
      <w:r w:rsidR="00635161" w:rsidRPr="00610DD6">
        <w:rPr>
          <w:lang w:eastAsia="en-GB"/>
        </w:rPr>
        <w:t xml:space="preserve">future president </w:t>
      </w:r>
      <w:r w:rsidRPr="00610DD6">
        <w:rPr>
          <w:lang w:eastAsia="en-GB"/>
        </w:rPr>
        <w:t xml:space="preserve">Mohamed </w:t>
      </w:r>
      <w:proofErr w:type="spellStart"/>
      <w:r w:rsidRPr="00610DD6">
        <w:rPr>
          <w:lang w:eastAsia="en-GB"/>
        </w:rPr>
        <w:t>Morsi</w:t>
      </w:r>
      <w:proofErr w:type="spellEnd"/>
      <w:r w:rsidRPr="00610DD6">
        <w:rPr>
          <w:lang w:eastAsia="en-GB"/>
        </w:rPr>
        <w:t xml:space="preserve"> called on Egyptians </w:t>
      </w:r>
      <w:r w:rsidR="00A770AE">
        <w:rPr>
          <w:lang w:eastAsia="en-GB"/>
        </w:rPr>
        <w:t>to “</w:t>
      </w:r>
      <w:r w:rsidRPr="00610DD6">
        <w:rPr>
          <w:lang w:eastAsia="en-GB"/>
        </w:rPr>
        <w:t xml:space="preserve">nurse our children </w:t>
      </w:r>
      <w:r w:rsidR="00A770AE">
        <w:rPr>
          <w:lang w:eastAsia="en-GB"/>
        </w:rPr>
        <w:t>and our grandchildren on hatred”</w:t>
      </w:r>
      <w:r w:rsidRPr="00610DD6">
        <w:rPr>
          <w:lang w:eastAsia="en-GB"/>
        </w:rPr>
        <w:t xml:space="preserve"> for Jews.</w:t>
      </w:r>
      <w:r w:rsidR="00BB2420" w:rsidRPr="007D558E">
        <w:rPr>
          <w:rStyle w:val="FootnoteReference"/>
          <w:rFonts w:ascii="Georgia" w:eastAsia="Times New Roman" w:hAnsi="Georgia" w:cs="Times New Roman"/>
          <w:sz w:val="23"/>
          <w:szCs w:val="23"/>
          <w:lang w:eastAsia="en-GB"/>
        </w:rPr>
        <w:t xml:space="preserve"> </w:t>
      </w:r>
      <w:r w:rsidR="00BB2420" w:rsidRPr="00610DD6">
        <w:rPr>
          <w:rStyle w:val="FootnoteReference"/>
          <w:rFonts w:ascii="Georgia" w:eastAsia="Times New Roman" w:hAnsi="Georgia" w:cs="Times New Roman"/>
          <w:sz w:val="23"/>
          <w:szCs w:val="23"/>
          <w:lang w:eastAsia="en-GB"/>
        </w:rPr>
        <w:footnoteReference w:id="3"/>
      </w:r>
      <w:r w:rsidRPr="007D558E">
        <w:rPr>
          <w:rFonts w:ascii="MS Mincho" w:eastAsia="MS Mincho" w:hAnsi="MS Mincho" w:cs="MS Mincho" w:hint="eastAsia"/>
          <w:lang w:eastAsia="en-GB"/>
        </w:rPr>
        <w:t> </w:t>
      </w:r>
      <w:r w:rsidRPr="00610DD6">
        <w:rPr>
          <w:lang w:eastAsia="en-GB"/>
        </w:rPr>
        <w:t>He also described Jews as "descendants of apes and pigs".</w:t>
      </w:r>
      <w:r w:rsidR="00BB2420" w:rsidRPr="00610DD6">
        <w:rPr>
          <w:rStyle w:val="FootnoteReference"/>
          <w:rFonts w:ascii="Georgia" w:eastAsia="Times New Roman" w:hAnsi="Georgia" w:cs="Times New Roman"/>
          <w:sz w:val="23"/>
          <w:szCs w:val="23"/>
          <w:lang w:eastAsia="en-GB"/>
        </w:rPr>
        <w:footnoteReference w:id="4"/>
      </w:r>
      <w:r w:rsidR="00BB2420" w:rsidRPr="00610DD6">
        <w:rPr>
          <w:lang w:eastAsia="en-GB"/>
        </w:rPr>
        <w:t xml:space="preserve"> In 2013, Islamic theologian </w:t>
      </w:r>
      <w:r w:rsidR="00630585" w:rsidRPr="00610DD6">
        <w:rPr>
          <w:lang w:eastAsia="en-GB"/>
        </w:rPr>
        <w:t>Sheikh Youssef al-</w:t>
      </w:r>
      <w:proofErr w:type="spellStart"/>
      <w:r w:rsidR="00630585" w:rsidRPr="00610DD6">
        <w:rPr>
          <w:lang w:eastAsia="en-GB"/>
        </w:rPr>
        <w:t>Qaradawi</w:t>
      </w:r>
      <w:proofErr w:type="spellEnd"/>
      <w:r w:rsidR="00BB2420" w:rsidRPr="00610DD6">
        <w:rPr>
          <w:lang w:eastAsia="en-GB"/>
        </w:rPr>
        <w:t>,</w:t>
      </w:r>
      <w:r w:rsidR="00630585" w:rsidRPr="00610DD6">
        <w:rPr>
          <w:lang w:eastAsia="en-GB"/>
        </w:rPr>
        <w:t xml:space="preserve"> long-recognis</w:t>
      </w:r>
      <w:r w:rsidR="00BB2420" w:rsidRPr="00610DD6">
        <w:rPr>
          <w:lang w:eastAsia="en-GB"/>
        </w:rPr>
        <w:t>ed as a spiritual leader among</w:t>
      </w:r>
      <w:r w:rsidR="00630585" w:rsidRPr="00610DD6">
        <w:rPr>
          <w:lang w:eastAsia="en-GB"/>
        </w:rPr>
        <w:t xml:space="preserve"> followers of the Brotherhood</w:t>
      </w:r>
      <w:r w:rsidR="00BB2420" w:rsidRPr="00610DD6">
        <w:rPr>
          <w:lang w:eastAsia="en-GB"/>
        </w:rPr>
        <w:t>,</w:t>
      </w:r>
      <w:r w:rsidR="00630585" w:rsidRPr="00610DD6">
        <w:rPr>
          <w:lang w:eastAsia="en-GB"/>
        </w:rPr>
        <w:t xml:space="preserve"> </w:t>
      </w:r>
      <w:r w:rsidR="00BB2420" w:rsidRPr="00610DD6">
        <w:rPr>
          <w:lang w:eastAsia="en-GB"/>
        </w:rPr>
        <w:t xml:space="preserve">called on Sunni Muslims to join the rebels fighting in Syria, </w:t>
      </w:r>
      <w:r w:rsidR="00142455">
        <w:rPr>
          <w:lang w:eastAsia="en-GB"/>
        </w:rPr>
        <w:t>and to kill all those who back the regime, including civilians.</w:t>
      </w:r>
      <w:r w:rsidR="00142455">
        <w:rPr>
          <w:rStyle w:val="FootnoteReference"/>
          <w:lang w:eastAsia="en-GB"/>
        </w:rPr>
        <w:footnoteReference w:id="5"/>
      </w:r>
      <w:r w:rsidR="00142455">
        <w:rPr>
          <w:lang w:eastAsia="en-GB"/>
        </w:rPr>
        <w:t xml:space="preserve"> He </w:t>
      </w:r>
      <w:r w:rsidR="00630585" w:rsidRPr="00610DD6">
        <w:rPr>
          <w:lang w:eastAsia="en-GB"/>
        </w:rPr>
        <w:t xml:space="preserve">effectively served a death sentence on the entire </w:t>
      </w:r>
      <w:proofErr w:type="spellStart"/>
      <w:r w:rsidR="00630585" w:rsidRPr="00610DD6">
        <w:rPr>
          <w:lang w:eastAsia="en-GB"/>
        </w:rPr>
        <w:t>Alawite</w:t>
      </w:r>
      <w:proofErr w:type="spellEnd"/>
      <w:r w:rsidR="00630585" w:rsidRPr="00610DD6">
        <w:rPr>
          <w:lang w:eastAsia="en-GB"/>
        </w:rPr>
        <w:t xml:space="preserve"> sect</w:t>
      </w:r>
      <w:r w:rsidR="00635161" w:rsidRPr="00610DD6">
        <w:rPr>
          <w:lang w:eastAsia="en-GB"/>
        </w:rPr>
        <w:t>,</w:t>
      </w:r>
      <w:r w:rsidR="00630585" w:rsidRPr="00610DD6">
        <w:rPr>
          <w:lang w:eastAsia="en-GB"/>
        </w:rPr>
        <w:t xml:space="preserve"> by describing them as </w:t>
      </w:r>
      <w:r w:rsidR="00321F5D" w:rsidRPr="00610DD6">
        <w:rPr>
          <w:lang w:eastAsia="en-GB"/>
        </w:rPr>
        <w:t>'</w:t>
      </w:r>
      <w:r w:rsidR="00630585" w:rsidRPr="00610DD6">
        <w:rPr>
          <w:lang w:eastAsia="en-GB"/>
        </w:rPr>
        <w:t>more inf</w:t>
      </w:r>
      <w:r w:rsidR="00321F5D" w:rsidRPr="00610DD6">
        <w:rPr>
          <w:lang w:eastAsia="en-GB"/>
        </w:rPr>
        <w:t>idels than Christians and Jews'</w:t>
      </w:r>
      <w:r w:rsidR="00630585" w:rsidRPr="00610DD6">
        <w:rPr>
          <w:lang w:eastAsia="en-GB"/>
        </w:rPr>
        <w:t>.</w:t>
      </w:r>
      <w:r w:rsidR="00BB2420" w:rsidRPr="007D558E">
        <w:rPr>
          <w:rStyle w:val="FootnoteReference"/>
          <w:rFonts w:ascii="Georgia" w:eastAsia="Times New Roman" w:hAnsi="Georgia" w:cs="Times New Roman"/>
          <w:sz w:val="23"/>
          <w:szCs w:val="23"/>
          <w:lang w:eastAsia="en-GB"/>
        </w:rPr>
        <w:t xml:space="preserve"> </w:t>
      </w:r>
      <w:r w:rsidR="00BB2420" w:rsidRPr="00610DD6">
        <w:rPr>
          <w:rStyle w:val="FootnoteReference"/>
          <w:rFonts w:ascii="Georgia" w:eastAsia="Times New Roman" w:hAnsi="Georgia" w:cs="Times New Roman"/>
          <w:sz w:val="23"/>
          <w:szCs w:val="23"/>
          <w:lang w:eastAsia="en-GB"/>
        </w:rPr>
        <w:footnoteReference w:id="6"/>
      </w:r>
      <w:r w:rsidR="00630585" w:rsidRPr="00610DD6">
        <w:rPr>
          <w:lang w:eastAsia="en-GB"/>
        </w:rPr>
        <w:t xml:space="preserve"> </w:t>
      </w:r>
      <w:r w:rsidR="0035457D" w:rsidRPr="00610DD6">
        <w:rPr>
          <w:lang w:eastAsia="en-GB"/>
        </w:rPr>
        <w:t xml:space="preserve">Earlier, he </w:t>
      </w:r>
      <w:r w:rsidR="00630585" w:rsidRPr="00610DD6">
        <w:rPr>
          <w:lang w:eastAsia="en-GB"/>
        </w:rPr>
        <w:t xml:space="preserve">urged the Brotherhood to apply Sharia Law </w:t>
      </w:r>
      <w:r w:rsidR="00630585" w:rsidRPr="007D558E">
        <w:rPr>
          <w:i/>
          <w:lang w:eastAsia="en-GB"/>
        </w:rPr>
        <w:t>gradually</w:t>
      </w:r>
      <w:r w:rsidR="00630585" w:rsidRPr="00610DD6">
        <w:rPr>
          <w:lang w:eastAsia="en-GB"/>
        </w:rPr>
        <w:t xml:space="preserve"> </w:t>
      </w:r>
      <w:r w:rsidR="0035457D" w:rsidRPr="00610DD6">
        <w:rPr>
          <w:lang w:eastAsia="en-GB"/>
        </w:rPr>
        <w:t xml:space="preserve">in Egypt, </w:t>
      </w:r>
      <w:r w:rsidR="00630585" w:rsidRPr="00610DD6">
        <w:rPr>
          <w:lang w:eastAsia="en-GB"/>
        </w:rPr>
        <w:t>which he defined as not cutting off hands within the first five years</w:t>
      </w:r>
      <w:r w:rsidR="0035457D" w:rsidRPr="00610DD6">
        <w:rPr>
          <w:lang w:eastAsia="en-GB"/>
        </w:rPr>
        <w:t xml:space="preserve">. </w:t>
      </w:r>
      <w:r w:rsidR="0035457D" w:rsidRPr="00610DD6">
        <w:rPr>
          <w:rStyle w:val="FootnoteReference"/>
          <w:rFonts w:ascii="Georgia" w:eastAsia="Times New Roman" w:hAnsi="Georgia" w:cs="Times New Roman"/>
          <w:sz w:val="23"/>
          <w:szCs w:val="23"/>
          <w:lang w:eastAsia="en-GB"/>
        </w:rPr>
        <w:footnoteReference w:id="7"/>
      </w:r>
    </w:p>
    <w:p w14:paraId="3CDF5EF0" w14:textId="77777777" w:rsidR="007D558E" w:rsidRDefault="00142455" w:rsidP="000B2555">
      <w:pPr>
        <w:pStyle w:val="Style1"/>
        <w:numPr>
          <w:ilvl w:val="0"/>
          <w:numId w:val="1"/>
        </w:numPr>
        <w:rPr>
          <w:lang w:eastAsia="en-GB"/>
        </w:rPr>
      </w:pPr>
      <w:r>
        <w:rPr>
          <w:lang w:eastAsia="en-GB"/>
        </w:rPr>
        <w:t>He is also on record arguing that the killing of apostates is essential for Islam to survive</w:t>
      </w:r>
      <w:r>
        <w:rPr>
          <w:rStyle w:val="FootnoteReference"/>
          <w:lang w:eastAsia="en-GB"/>
        </w:rPr>
        <w:footnoteReference w:id="8"/>
      </w:r>
      <w:r>
        <w:rPr>
          <w:lang w:eastAsia="en-GB"/>
        </w:rPr>
        <w:t>, and that Hitler was imposed on the Jews as a punishment from God.</w:t>
      </w:r>
      <w:r>
        <w:rPr>
          <w:rStyle w:val="FootnoteReference"/>
          <w:lang w:eastAsia="en-GB"/>
        </w:rPr>
        <w:footnoteReference w:id="9"/>
      </w:r>
      <w:r>
        <w:rPr>
          <w:lang w:eastAsia="en-GB"/>
        </w:rPr>
        <w:t xml:space="preserve"> </w:t>
      </w:r>
      <w:r w:rsidR="00630585" w:rsidRPr="00610DD6">
        <w:rPr>
          <w:lang w:eastAsia="en-GB"/>
        </w:rPr>
        <w:t>There is clearly nothing democratic, ethical or peaceful about this.</w:t>
      </w:r>
      <w:r w:rsidR="0035457D" w:rsidRPr="00610DD6">
        <w:rPr>
          <w:lang w:eastAsia="en-GB"/>
        </w:rPr>
        <w:t xml:space="preserve"> </w:t>
      </w:r>
    </w:p>
    <w:p w14:paraId="6049DEAC" w14:textId="77777777" w:rsidR="007D558E" w:rsidRPr="007D558E" w:rsidRDefault="006922DD" w:rsidP="007D558E">
      <w:pPr>
        <w:pStyle w:val="Style1"/>
        <w:ind w:left="360"/>
        <w:rPr>
          <w:lang w:eastAsia="en-GB"/>
        </w:rPr>
      </w:pPr>
      <w:r w:rsidRPr="007D558E">
        <w:rPr>
          <w:b/>
          <w:lang w:eastAsia="en-GB"/>
        </w:rPr>
        <w:t xml:space="preserve">Blood on the </w:t>
      </w:r>
      <w:r w:rsidR="00B05612" w:rsidRPr="007D558E">
        <w:rPr>
          <w:b/>
          <w:lang w:eastAsia="en-GB"/>
        </w:rPr>
        <w:t>B</w:t>
      </w:r>
      <w:r w:rsidRPr="007D558E">
        <w:rPr>
          <w:b/>
          <w:lang w:eastAsia="en-GB"/>
        </w:rPr>
        <w:t>rotherhood's hands</w:t>
      </w:r>
    </w:p>
    <w:p w14:paraId="0CF06340" w14:textId="77777777" w:rsidR="007D558E" w:rsidRDefault="00266A42" w:rsidP="002550D7">
      <w:pPr>
        <w:pStyle w:val="Style1"/>
        <w:numPr>
          <w:ilvl w:val="0"/>
          <w:numId w:val="1"/>
        </w:numPr>
        <w:rPr>
          <w:lang w:eastAsia="en-GB"/>
        </w:rPr>
      </w:pPr>
      <w:r w:rsidRPr="00610DD6">
        <w:rPr>
          <w:lang w:eastAsia="en-GB"/>
        </w:rPr>
        <w:t xml:space="preserve">The current turmoil in Syria is especially horrific, but the political tensions and sectarian dividing lines that underlie it have been in place for decades. </w:t>
      </w:r>
      <w:r w:rsidR="00386616">
        <w:rPr>
          <w:lang w:eastAsia="en-GB"/>
        </w:rPr>
        <w:t xml:space="preserve">In an interview on Al-Jazeera, </w:t>
      </w:r>
      <w:r w:rsidR="00A3370A">
        <w:rPr>
          <w:lang w:eastAsia="en-GB"/>
        </w:rPr>
        <w:t xml:space="preserve">Adnan </w:t>
      </w:r>
      <w:proofErr w:type="spellStart"/>
      <w:r w:rsidR="00A3370A">
        <w:rPr>
          <w:lang w:eastAsia="en-GB"/>
        </w:rPr>
        <w:t>Saadeddine</w:t>
      </w:r>
      <w:proofErr w:type="spellEnd"/>
      <w:r w:rsidR="00A3370A">
        <w:rPr>
          <w:lang w:eastAsia="en-GB"/>
        </w:rPr>
        <w:t>, the Superintendent General of the Muslim Brotherhood in Syria from 1975 till 1982</w:t>
      </w:r>
      <w:r w:rsidR="00386616">
        <w:rPr>
          <w:lang w:eastAsia="en-GB"/>
        </w:rPr>
        <w:t xml:space="preserve">, admits </w:t>
      </w:r>
      <w:r w:rsidR="00A3370A">
        <w:rPr>
          <w:lang w:eastAsia="en-GB"/>
        </w:rPr>
        <w:t>that</w:t>
      </w:r>
      <w:r w:rsidR="00386616">
        <w:rPr>
          <w:lang w:eastAsia="en-GB"/>
        </w:rPr>
        <w:t>,</w:t>
      </w:r>
      <w:r w:rsidR="00A3370A">
        <w:rPr>
          <w:lang w:eastAsia="en-GB"/>
        </w:rPr>
        <w:t xml:space="preserve"> in the guise of the Fighting Vanguard</w:t>
      </w:r>
      <w:r w:rsidR="00386616">
        <w:rPr>
          <w:lang w:eastAsia="en-GB"/>
        </w:rPr>
        <w:t>,</w:t>
      </w:r>
      <w:r w:rsidR="00A3370A">
        <w:rPr>
          <w:lang w:eastAsia="en-GB"/>
        </w:rPr>
        <w:t xml:space="preserve"> the organisation carried out numerous terrorist attacks throughout the 1960s, 1970s and 1980s. </w:t>
      </w:r>
      <w:r w:rsidR="00A3370A">
        <w:rPr>
          <w:rStyle w:val="FootnoteReference"/>
          <w:lang w:eastAsia="en-GB"/>
        </w:rPr>
        <w:footnoteReference w:id="10"/>
      </w:r>
    </w:p>
    <w:p w14:paraId="7D1C3DE7" w14:textId="77777777" w:rsidR="007D558E" w:rsidRDefault="00B61E97" w:rsidP="002550D7">
      <w:pPr>
        <w:pStyle w:val="Style1"/>
        <w:numPr>
          <w:ilvl w:val="0"/>
          <w:numId w:val="1"/>
        </w:numPr>
        <w:rPr>
          <w:lang w:eastAsia="en-GB"/>
        </w:rPr>
      </w:pPr>
      <w:r>
        <w:rPr>
          <w:lang w:eastAsia="en-GB"/>
        </w:rPr>
        <w:t>T</w:t>
      </w:r>
      <w:r w:rsidR="00266A42" w:rsidRPr="00610DD6">
        <w:rPr>
          <w:lang w:eastAsia="en-GB"/>
        </w:rPr>
        <w:t xml:space="preserve">he Brotherhood began to develop into an opposition party in Syria after the secularist Ba'ath Party came to power </w:t>
      </w:r>
      <w:r w:rsidR="00635161" w:rsidRPr="00610DD6">
        <w:rPr>
          <w:lang w:eastAsia="en-GB"/>
        </w:rPr>
        <w:t xml:space="preserve">more than half a century ago </w:t>
      </w:r>
      <w:r w:rsidR="00266A42" w:rsidRPr="00610DD6">
        <w:rPr>
          <w:lang w:eastAsia="en-GB"/>
        </w:rPr>
        <w:t>in 1963.</w:t>
      </w:r>
      <w:r w:rsidR="00A3370A" w:rsidRPr="007D558E">
        <w:rPr>
          <w:rStyle w:val="FootnoteReference"/>
          <w:rFonts w:ascii="Georgia" w:eastAsia="Times New Roman" w:hAnsi="Georgia" w:cs="Times New Roman"/>
          <w:sz w:val="23"/>
          <w:szCs w:val="23"/>
          <w:lang w:eastAsia="en-GB"/>
        </w:rPr>
        <w:t xml:space="preserve"> </w:t>
      </w:r>
      <w:r w:rsidR="00A3370A" w:rsidRPr="00610DD6">
        <w:rPr>
          <w:rStyle w:val="FootnoteReference"/>
          <w:rFonts w:ascii="Georgia" w:eastAsia="Times New Roman" w:hAnsi="Georgia" w:cs="Times New Roman"/>
          <w:sz w:val="23"/>
          <w:szCs w:val="23"/>
          <w:lang w:eastAsia="en-GB"/>
        </w:rPr>
        <w:footnoteReference w:id="11"/>
      </w:r>
      <w:r w:rsidR="00266A42" w:rsidRPr="00610DD6">
        <w:rPr>
          <w:lang w:eastAsia="en-GB"/>
        </w:rPr>
        <w:t xml:space="preserve"> </w:t>
      </w:r>
      <w:r>
        <w:rPr>
          <w:lang w:eastAsia="en-GB"/>
        </w:rPr>
        <w:t xml:space="preserve"> The following year</w:t>
      </w:r>
      <w:r w:rsidR="00EA36B6">
        <w:rPr>
          <w:lang w:eastAsia="en-GB"/>
        </w:rPr>
        <w:t xml:space="preserve"> saw </w:t>
      </w:r>
      <w:r w:rsidR="00EA36B6" w:rsidRPr="00610DD6">
        <w:rPr>
          <w:lang w:eastAsia="en-GB"/>
        </w:rPr>
        <w:t xml:space="preserve">the Brotherhood </w:t>
      </w:r>
      <w:r w:rsidR="00EA36B6">
        <w:rPr>
          <w:lang w:eastAsia="en-GB"/>
        </w:rPr>
        <w:t>take up arms for the first time in the Hama Riot</w:t>
      </w:r>
      <w:r>
        <w:rPr>
          <w:lang w:eastAsia="en-GB"/>
        </w:rPr>
        <w:t xml:space="preserve">. </w:t>
      </w:r>
      <w:r>
        <w:rPr>
          <w:lang w:eastAsia="en-GB"/>
        </w:rPr>
        <w:lastRenderedPageBreak/>
        <w:t xml:space="preserve">According to </w:t>
      </w:r>
      <w:r w:rsidRPr="00B61E97">
        <w:rPr>
          <w:lang w:eastAsia="en-GB"/>
        </w:rPr>
        <w:t xml:space="preserve">a 1982 report from the US </w:t>
      </w:r>
      <w:proofErr w:type="spellStart"/>
      <w:r w:rsidRPr="00B61E97">
        <w:rPr>
          <w:lang w:eastAsia="en-GB"/>
        </w:rPr>
        <w:t>Defense</w:t>
      </w:r>
      <w:proofErr w:type="spellEnd"/>
      <w:r w:rsidRPr="00B61E97">
        <w:rPr>
          <w:lang w:eastAsia="en-GB"/>
        </w:rPr>
        <w:t xml:space="preserve"> Intelligence Agency</w:t>
      </w:r>
      <w:r>
        <w:rPr>
          <w:lang w:eastAsia="en-GB"/>
        </w:rPr>
        <w:t xml:space="preserve"> (</w:t>
      </w:r>
      <w:r w:rsidRPr="00B61E97">
        <w:rPr>
          <w:lang w:eastAsia="en-GB"/>
        </w:rPr>
        <w:t>declassified</w:t>
      </w:r>
      <w:r>
        <w:rPr>
          <w:lang w:eastAsia="en-GB"/>
        </w:rPr>
        <w:t xml:space="preserve"> in 2012), </w:t>
      </w:r>
      <w:r w:rsidR="00EA36B6">
        <w:rPr>
          <w:lang w:eastAsia="en-GB"/>
        </w:rPr>
        <w:t>it</w:t>
      </w:r>
      <w:r w:rsidR="000202DB" w:rsidRPr="00610DD6">
        <w:rPr>
          <w:lang w:eastAsia="en-GB"/>
        </w:rPr>
        <w:t xml:space="preserve"> began to expand its 'Secret Apparatus', a covert arm for non-attributable political violence</w:t>
      </w:r>
      <w:r w:rsidR="00635161" w:rsidRPr="00610DD6">
        <w:rPr>
          <w:lang w:eastAsia="en-GB"/>
        </w:rPr>
        <w:t>,</w:t>
      </w:r>
      <w:r w:rsidR="000202DB" w:rsidRPr="00610DD6">
        <w:rPr>
          <w:lang w:eastAsia="en-GB"/>
        </w:rPr>
        <w:t xml:space="preserve"> using such </w:t>
      </w:r>
      <w:proofErr w:type="spellStart"/>
      <w:r w:rsidR="000202DB" w:rsidRPr="00610DD6">
        <w:rPr>
          <w:lang w:eastAsia="en-GB"/>
        </w:rPr>
        <w:t>noms</w:t>
      </w:r>
      <w:proofErr w:type="spellEnd"/>
      <w:r w:rsidR="000202DB" w:rsidRPr="00610DD6">
        <w:rPr>
          <w:lang w:eastAsia="en-GB"/>
        </w:rPr>
        <w:t xml:space="preserve"> de </w:t>
      </w:r>
      <w:proofErr w:type="spellStart"/>
      <w:r w:rsidR="000202DB" w:rsidRPr="00610DD6">
        <w:rPr>
          <w:lang w:eastAsia="en-GB"/>
        </w:rPr>
        <w:t>guerres</w:t>
      </w:r>
      <w:proofErr w:type="spellEnd"/>
      <w:r w:rsidR="000202DB" w:rsidRPr="00610DD6">
        <w:rPr>
          <w:lang w:eastAsia="en-GB"/>
        </w:rPr>
        <w:t xml:space="preserve"> as </w:t>
      </w:r>
      <w:r w:rsidR="00635161" w:rsidRPr="00610DD6">
        <w:rPr>
          <w:lang w:eastAsia="en-GB"/>
        </w:rPr>
        <w:t>t</w:t>
      </w:r>
      <w:r w:rsidR="000202DB" w:rsidRPr="00610DD6">
        <w:rPr>
          <w:lang w:eastAsia="en-GB"/>
        </w:rPr>
        <w:t xml:space="preserve">he Youth of Mohammed, Soldiers of Allah, Faithful Youth and Islamic Vanguard </w:t>
      </w:r>
      <w:proofErr w:type="spellStart"/>
      <w:r w:rsidR="000202DB" w:rsidRPr="00610DD6">
        <w:rPr>
          <w:lang w:eastAsia="en-GB"/>
        </w:rPr>
        <w:t>etc</w:t>
      </w:r>
      <w:proofErr w:type="spellEnd"/>
      <w:r w:rsidR="000202DB" w:rsidRPr="00610DD6">
        <w:rPr>
          <w:lang w:eastAsia="en-GB"/>
        </w:rPr>
        <w:t>, setting a chilling precedent for the plethora of sometimes mysterious armed groups at work in Syria today.</w:t>
      </w:r>
      <w:r>
        <w:rPr>
          <w:lang w:eastAsia="en-GB"/>
        </w:rPr>
        <w:t xml:space="preserve"> </w:t>
      </w:r>
    </w:p>
    <w:p w14:paraId="3F7FB4D7" w14:textId="77777777" w:rsidR="007D558E" w:rsidRDefault="00266A42" w:rsidP="002550D7">
      <w:pPr>
        <w:pStyle w:val="Style1"/>
        <w:numPr>
          <w:ilvl w:val="0"/>
          <w:numId w:val="1"/>
        </w:numPr>
        <w:rPr>
          <w:lang w:eastAsia="en-GB"/>
        </w:rPr>
      </w:pPr>
      <w:proofErr w:type="gramStart"/>
      <w:r w:rsidRPr="00610DD6">
        <w:rPr>
          <w:lang w:eastAsia="en-GB"/>
        </w:rPr>
        <w:t>Their</w:t>
      </w:r>
      <w:proofErr w:type="gramEnd"/>
      <w:r w:rsidRPr="00610DD6">
        <w:rPr>
          <w:lang w:eastAsia="en-GB"/>
        </w:rPr>
        <w:t xml:space="preserve"> opposition intensified after the 23 February 1966 seizure of power by </w:t>
      </w:r>
      <w:r w:rsidR="00EA36B6">
        <w:rPr>
          <w:lang w:eastAsia="en-GB"/>
        </w:rPr>
        <w:t xml:space="preserve">a faction within the Ba'ath Party </w:t>
      </w:r>
      <w:r w:rsidR="00386616">
        <w:rPr>
          <w:lang w:eastAsia="en-GB"/>
        </w:rPr>
        <w:t>including</w:t>
      </w:r>
      <w:r w:rsidR="00EA36B6">
        <w:rPr>
          <w:lang w:eastAsia="en-GB"/>
        </w:rPr>
        <w:t xml:space="preserve"> </w:t>
      </w:r>
      <w:proofErr w:type="spellStart"/>
      <w:r w:rsidR="00EA36B6">
        <w:rPr>
          <w:lang w:eastAsia="en-GB"/>
        </w:rPr>
        <w:t>Alawite</w:t>
      </w:r>
      <w:proofErr w:type="spellEnd"/>
      <w:r w:rsidR="00EA36B6">
        <w:rPr>
          <w:lang w:eastAsia="en-GB"/>
        </w:rPr>
        <w:t xml:space="preserve"> Muslims</w:t>
      </w:r>
      <w:r w:rsidRPr="00610DD6">
        <w:rPr>
          <w:lang w:eastAsia="en-GB"/>
        </w:rPr>
        <w:t xml:space="preserve">, </w:t>
      </w:r>
      <w:r w:rsidR="002550D7">
        <w:rPr>
          <w:lang w:eastAsia="en-GB"/>
        </w:rPr>
        <w:t>whom the Brotherhood</w:t>
      </w:r>
      <w:r w:rsidR="00EA36B6">
        <w:rPr>
          <w:lang w:eastAsia="en-GB"/>
        </w:rPr>
        <w:t xml:space="preserve"> </w:t>
      </w:r>
      <w:r w:rsidR="002550D7">
        <w:rPr>
          <w:lang w:eastAsia="en-GB"/>
        </w:rPr>
        <w:t>consider to be Apostates</w:t>
      </w:r>
      <w:r w:rsidR="00142455">
        <w:rPr>
          <w:lang w:eastAsia="en-GB"/>
        </w:rPr>
        <w:t xml:space="preserve">. </w:t>
      </w:r>
      <w:r w:rsidRPr="00610DD6">
        <w:rPr>
          <w:lang w:eastAsia="en-GB"/>
        </w:rPr>
        <w:t xml:space="preserve">Early in 1979, emboldened by the Islamic Revolution in Iran, the Syrian Muslim Brotherhood attempted to trigger a similar popular revolution in Syria to oust </w:t>
      </w:r>
      <w:r w:rsidR="00386616">
        <w:rPr>
          <w:lang w:eastAsia="en-GB"/>
        </w:rPr>
        <w:t>the regime</w:t>
      </w:r>
      <w:r w:rsidRPr="00610DD6">
        <w:rPr>
          <w:lang w:eastAsia="en-GB"/>
        </w:rPr>
        <w:t xml:space="preserve">. The offensive began on 15 June 1979 with the massacre of </w:t>
      </w:r>
      <w:r w:rsidR="00EA36B6">
        <w:rPr>
          <w:lang w:eastAsia="en-GB"/>
        </w:rPr>
        <w:t xml:space="preserve">dozens of </w:t>
      </w:r>
      <w:proofErr w:type="spellStart"/>
      <w:r w:rsidRPr="00610DD6">
        <w:rPr>
          <w:lang w:eastAsia="en-GB"/>
        </w:rPr>
        <w:t>Alawite</w:t>
      </w:r>
      <w:proofErr w:type="spellEnd"/>
      <w:r w:rsidRPr="00610DD6">
        <w:rPr>
          <w:lang w:eastAsia="en-GB"/>
        </w:rPr>
        <w:t xml:space="preserve"> cadets at the Artillery School in Aleppo</w:t>
      </w:r>
      <w:r w:rsidR="002550D7">
        <w:rPr>
          <w:lang w:eastAsia="en-GB"/>
        </w:rPr>
        <w:t>.</w:t>
      </w:r>
      <w:r w:rsidR="00D24708">
        <w:rPr>
          <w:lang w:eastAsia="en-GB"/>
        </w:rPr>
        <w:t xml:space="preserve"> </w:t>
      </w:r>
    </w:p>
    <w:p w14:paraId="21496191" w14:textId="77777777" w:rsidR="007D558E" w:rsidRDefault="00870E09" w:rsidP="002550D7">
      <w:pPr>
        <w:pStyle w:val="Style1"/>
        <w:numPr>
          <w:ilvl w:val="0"/>
          <w:numId w:val="1"/>
        </w:numPr>
        <w:rPr>
          <w:lang w:eastAsia="en-GB"/>
        </w:rPr>
      </w:pPr>
      <w:r>
        <w:rPr>
          <w:lang w:eastAsia="en-GB"/>
        </w:rPr>
        <w:t xml:space="preserve">In </w:t>
      </w:r>
      <w:r w:rsidR="00266A42" w:rsidRPr="00610DD6">
        <w:rPr>
          <w:lang w:eastAsia="en-GB"/>
        </w:rPr>
        <w:t>19</w:t>
      </w:r>
      <w:r w:rsidR="00426B6C" w:rsidRPr="00610DD6">
        <w:rPr>
          <w:lang w:eastAsia="en-GB"/>
        </w:rPr>
        <w:t>8</w:t>
      </w:r>
      <w:r w:rsidR="00266A42" w:rsidRPr="00610DD6">
        <w:rPr>
          <w:lang w:eastAsia="en-GB"/>
        </w:rPr>
        <w:t xml:space="preserve">1, </w:t>
      </w:r>
      <w:r>
        <w:rPr>
          <w:lang w:eastAsia="en-GB"/>
        </w:rPr>
        <w:t xml:space="preserve">a </w:t>
      </w:r>
      <w:r w:rsidR="00426B6C" w:rsidRPr="00610DD6">
        <w:rPr>
          <w:lang w:eastAsia="en-GB"/>
        </w:rPr>
        <w:t xml:space="preserve">coup plot was discovered by Syrian security, forcing the hand of the </w:t>
      </w:r>
      <w:r w:rsidR="00A65EC7" w:rsidRPr="00610DD6">
        <w:rPr>
          <w:lang w:eastAsia="en-GB"/>
        </w:rPr>
        <w:t>organisation</w:t>
      </w:r>
      <w:r w:rsidR="00426B6C" w:rsidRPr="00610DD6">
        <w:rPr>
          <w:lang w:eastAsia="en-GB"/>
        </w:rPr>
        <w:t>, which</w:t>
      </w:r>
      <w:r w:rsidR="00266A42" w:rsidRPr="00610DD6">
        <w:rPr>
          <w:lang w:eastAsia="en-GB"/>
        </w:rPr>
        <w:t xml:space="preserve"> </w:t>
      </w:r>
      <w:r w:rsidR="00A65EC7" w:rsidRPr="00610DD6">
        <w:rPr>
          <w:lang w:eastAsia="en-GB"/>
        </w:rPr>
        <w:t xml:space="preserve">prematurely </w:t>
      </w:r>
      <w:r>
        <w:rPr>
          <w:lang w:eastAsia="en-GB"/>
        </w:rPr>
        <w:t>initiated</w:t>
      </w:r>
      <w:r w:rsidR="00266A42" w:rsidRPr="00610DD6">
        <w:rPr>
          <w:lang w:eastAsia="en-GB"/>
        </w:rPr>
        <w:t xml:space="preserve"> </w:t>
      </w:r>
      <w:r w:rsidR="00426B6C" w:rsidRPr="00610DD6">
        <w:rPr>
          <w:lang w:eastAsia="en-GB"/>
        </w:rPr>
        <w:t xml:space="preserve">an </w:t>
      </w:r>
      <w:r w:rsidR="00266A42" w:rsidRPr="00610DD6">
        <w:rPr>
          <w:lang w:eastAsia="en-GB"/>
        </w:rPr>
        <w:t xml:space="preserve">uprising in </w:t>
      </w:r>
      <w:r w:rsidR="00426B6C" w:rsidRPr="00610DD6">
        <w:rPr>
          <w:lang w:eastAsia="en-GB"/>
        </w:rPr>
        <w:t xml:space="preserve">its stronghold of </w:t>
      </w:r>
      <w:r w:rsidR="00266A42" w:rsidRPr="00610DD6">
        <w:rPr>
          <w:lang w:eastAsia="en-GB"/>
        </w:rPr>
        <w:t>Ham</w:t>
      </w:r>
      <w:r w:rsidR="00426B6C" w:rsidRPr="00610DD6">
        <w:rPr>
          <w:lang w:eastAsia="en-GB"/>
        </w:rPr>
        <w:t>a</w:t>
      </w:r>
      <w:r w:rsidR="00266A42" w:rsidRPr="00610DD6">
        <w:rPr>
          <w:lang w:eastAsia="en-GB"/>
        </w:rPr>
        <w:t xml:space="preserve">, </w:t>
      </w:r>
      <w:r w:rsidR="00426B6C" w:rsidRPr="00610DD6">
        <w:rPr>
          <w:lang w:eastAsia="en-GB"/>
        </w:rPr>
        <w:t xml:space="preserve">beginning </w:t>
      </w:r>
      <w:r w:rsidR="00266A42" w:rsidRPr="00610DD6">
        <w:rPr>
          <w:lang w:eastAsia="en-GB"/>
        </w:rPr>
        <w:t xml:space="preserve">on 2 February 1982. </w:t>
      </w:r>
      <w:r w:rsidR="002550D7" w:rsidRPr="00610DD6">
        <w:rPr>
          <w:lang w:eastAsia="en-GB"/>
        </w:rPr>
        <w:t xml:space="preserve">. </w:t>
      </w:r>
      <w:r w:rsidR="002550D7">
        <w:rPr>
          <w:lang w:eastAsia="en-GB"/>
        </w:rPr>
        <w:t xml:space="preserve">The Brotherhood then used its network of mosques both to conceal arms and to call for Jihad. </w:t>
      </w:r>
      <w:r w:rsidR="00426B6C" w:rsidRPr="00610DD6">
        <w:rPr>
          <w:lang w:eastAsia="en-GB"/>
        </w:rPr>
        <w:t>It is estimated that around 2000 people on both sides of the conflict were killed</w:t>
      </w:r>
      <w:r w:rsidR="00A65EC7" w:rsidRPr="00610DD6">
        <w:rPr>
          <w:lang w:eastAsia="en-GB"/>
        </w:rPr>
        <w:t xml:space="preserve"> as a result</w:t>
      </w:r>
      <w:r w:rsidR="00B765A1">
        <w:rPr>
          <w:lang w:eastAsia="en-GB"/>
        </w:rPr>
        <w:t xml:space="preserve">; 300-400 of these were members of the </w:t>
      </w:r>
      <w:r w:rsidR="00EA36B6">
        <w:rPr>
          <w:lang w:eastAsia="en-GB"/>
        </w:rPr>
        <w:t xml:space="preserve">Brotherhood's </w:t>
      </w:r>
      <w:r w:rsidR="00B765A1">
        <w:rPr>
          <w:lang w:eastAsia="en-GB"/>
        </w:rPr>
        <w:t>Secret Apparatus</w:t>
      </w:r>
      <w:r w:rsidR="00426B6C" w:rsidRPr="00610DD6">
        <w:rPr>
          <w:lang w:eastAsia="en-GB"/>
        </w:rPr>
        <w:t xml:space="preserve">. </w:t>
      </w:r>
      <w:r w:rsidR="00266A42" w:rsidRPr="00610DD6">
        <w:rPr>
          <w:lang w:eastAsia="en-GB"/>
        </w:rPr>
        <w:t xml:space="preserve">Although </w:t>
      </w:r>
      <w:r w:rsidR="00426B6C" w:rsidRPr="00610DD6">
        <w:rPr>
          <w:lang w:eastAsia="en-GB"/>
        </w:rPr>
        <w:t>the uprising</w:t>
      </w:r>
      <w:r w:rsidR="00EA36B6">
        <w:rPr>
          <w:lang w:eastAsia="en-GB"/>
        </w:rPr>
        <w:t xml:space="preserve"> was put down by </w:t>
      </w:r>
      <w:r w:rsidR="004B0DDC">
        <w:rPr>
          <w:lang w:eastAsia="en-GB"/>
        </w:rPr>
        <w:t>the regime</w:t>
      </w:r>
      <w:r w:rsidR="00426B6C" w:rsidRPr="00610DD6">
        <w:rPr>
          <w:lang w:eastAsia="en-GB"/>
        </w:rPr>
        <w:t xml:space="preserve">, </w:t>
      </w:r>
      <w:r w:rsidR="00D24708">
        <w:rPr>
          <w:lang w:eastAsia="en-GB"/>
        </w:rPr>
        <w:t>it</w:t>
      </w:r>
      <w:r w:rsidR="00426B6C" w:rsidRPr="00610DD6">
        <w:rPr>
          <w:lang w:eastAsia="en-GB"/>
        </w:rPr>
        <w:t xml:space="preserve">s brutal methods left it increasingly isolated. </w:t>
      </w:r>
      <w:r w:rsidR="00142455">
        <w:rPr>
          <w:lang w:eastAsia="en-GB"/>
        </w:rPr>
        <w:t>A</w:t>
      </w:r>
      <w:r w:rsidR="00426B6C" w:rsidRPr="00610DD6">
        <w:rPr>
          <w:lang w:eastAsia="en-GB"/>
        </w:rPr>
        <w:t>s Lord Alton noted in a recent parliamentary debate, it was an assassination attempt on Assad by the Muslim Brotherhood that drove h</w:t>
      </w:r>
      <w:r w:rsidR="004B0DDC">
        <w:rPr>
          <w:lang w:eastAsia="en-GB"/>
        </w:rPr>
        <w:t>im to form closer ties with</w:t>
      </w:r>
      <w:r w:rsidR="00426B6C" w:rsidRPr="00610DD6">
        <w:rPr>
          <w:lang w:eastAsia="en-GB"/>
        </w:rPr>
        <w:t xml:space="preserve"> Iran</w:t>
      </w:r>
      <w:r w:rsidR="00426B6C" w:rsidRPr="00610DD6">
        <w:rPr>
          <w:rStyle w:val="FootnoteReference"/>
          <w:rFonts w:ascii="Georgia" w:eastAsia="Times New Roman" w:hAnsi="Georgia" w:cs="Times New Roman"/>
          <w:sz w:val="23"/>
          <w:szCs w:val="23"/>
          <w:lang w:eastAsia="en-GB"/>
        </w:rPr>
        <w:footnoteReference w:id="12"/>
      </w:r>
      <w:r w:rsidR="00426B6C" w:rsidRPr="00610DD6">
        <w:rPr>
          <w:lang w:eastAsia="en-GB"/>
        </w:rPr>
        <w:t xml:space="preserve">. </w:t>
      </w:r>
      <w:r w:rsidR="00D24708">
        <w:rPr>
          <w:lang w:eastAsia="en-GB"/>
        </w:rPr>
        <w:t>Nevertheless</w:t>
      </w:r>
      <w:r w:rsidR="004B0DDC">
        <w:rPr>
          <w:lang w:eastAsia="en-GB"/>
        </w:rPr>
        <w:t>, i</w:t>
      </w:r>
      <w:r w:rsidR="004B0DDC" w:rsidRPr="00610DD6">
        <w:rPr>
          <w:lang w:eastAsia="en-GB"/>
        </w:rPr>
        <w:t>t should be noted that the failure of the rebellion indicated that there was little popular support for the Brothe</w:t>
      </w:r>
      <w:r w:rsidR="002550D7">
        <w:rPr>
          <w:lang w:eastAsia="en-GB"/>
        </w:rPr>
        <w:t>rhood, even among Sunni Muslims and those who oppose the regime.</w:t>
      </w:r>
    </w:p>
    <w:p w14:paraId="1730B9C4" w14:textId="77777777" w:rsidR="007D558E" w:rsidRDefault="002601CD" w:rsidP="002550D7">
      <w:pPr>
        <w:pStyle w:val="Style1"/>
        <w:numPr>
          <w:ilvl w:val="0"/>
          <w:numId w:val="1"/>
        </w:numPr>
        <w:rPr>
          <w:lang w:eastAsia="en-GB"/>
        </w:rPr>
      </w:pPr>
      <w:r w:rsidRPr="00610DD6">
        <w:rPr>
          <w:lang w:eastAsia="en-GB"/>
        </w:rPr>
        <w:t xml:space="preserve">The Muslim Brotherhood also has long-standing links with </w:t>
      </w:r>
      <w:r w:rsidR="00A65EC7" w:rsidRPr="00610DD6">
        <w:rPr>
          <w:lang w:eastAsia="en-GB"/>
        </w:rPr>
        <w:t>Hamas</w:t>
      </w:r>
      <w:r w:rsidRPr="00610DD6">
        <w:rPr>
          <w:lang w:eastAsia="en-GB"/>
        </w:rPr>
        <w:t>, which describes itself in its charter as 'one of the wings of the Muslim Brothers in Palestine'.</w:t>
      </w:r>
      <w:r w:rsidRPr="00610DD6">
        <w:rPr>
          <w:rStyle w:val="FootnoteReference"/>
          <w:rFonts w:ascii="Georgia" w:eastAsia="Times New Roman" w:hAnsi="Georgia" w:cs="Times New Roman"/>
          <w:sz w:val="23"/>
          <w:szCs w:val="23"/>
          <w:lang w:eastAsia="en-GB"/>
        </w:rPr>
        <w:footnoteReference w:id="13"/>
      </w:r>
      <w:r w:rsidRPr="00610DD6">
        <w:rPr>
          <w:lang w:eastAsia="en-GB"/>
        </w:rPr>
        <w:t xml:space="preserve"> Moreover, their support for Hamas is not merely political; Hamas newspaper editor Sheik </w:t>
      </w:r>
      <w:proofErr w:type="spellStart"/>
      <w:r w:rsidRPr="00610DD6">
        <w:rPr>
          <w:lang w:eastAsia="en-GB"/>
        </w:rPr>
        <w:t>Yazeeb</w:t>
      </w:r>
      <w:proofErr w:type="spellEnd"/>
      <w:r w:rsidRPr="00610DD6">
        <w:rPr>
          <w:lang w:eastAsia="en-GB"/>
        </w:rPr>
        <w:t xml:space="preserve"> </w:t>
      </w:r>
      <w:proofErr w:type="spellStart"/>
      <w:r w:rsidRPr="00610DD6">
        <w:rPr>
          <w:lang w:eastAsia="en-GB"/>
        </w:rPr>
        <w:t>Khader</w:t>
      </w:r>
      <w:proofErr w:type="spellEnd"/>
      <w:r w:rsidRPr="00610DD6">
        <w:rPr>
          <w:lang w:eastAsia="en-GB"/>
        </w:rPr>
        <w:t xml:space="preserve"> has acknowledged the role the 'international Muslim Brotherhood' has played in providing funds for the purchase of weapons. </w:t>
      </w:r>
      <w:r w:rsidRPr="00610DD6">
        <w:rPr>
          <w:rStyle w:val="FootnoteReference"/>
          <w:rFonts w:ascii="Georgia" w:eastAsia="Times New Roman" w:hAnsi="Georgia" w:cs="Times New Roman"/>
          <w:sz w:val="23"/>
          <w:szCs w:val="23"/>
          <w:lang w:eastAsia="en-GB"/>
        </w:rPr>
        <w:footnoteReference w:id="14"/>
      </w:r>
      <w:r w:rsidRPr="00610DD6">
        <w:rPr>
          <w:lang w:eastAsia="en-GB"/>
        </w:rPr>
        <w:t xml:space="preserve"> </w:t>
      </w:r>
    </w:p>
    <w:p w14:paraId="43534F9F" w14:textId="77777777" w:rsidR="007D558E" w:rsidRDefault="00635161" w:rsidP="002550D7">
      <w:pPr>
        <w:pStyle w:val="Style1"/>
        <w:numPr>
          <w:ilvl w:val="0"/>
          <w:numId w:val="1"/>
        </w:numPr>
        <w:rPr>
          <w:lang w:eastAsia="en-GB"/>
        </w:rPr>
      </w:pPr>
      <w:r w:rsidRPr="00610DD6">
        <w:rPr>
          <w:lang w:eastAsia="en-GB"/>
        </w:rPr>
        <w:t xml:space="preserve">The Brotherhood is also intimately connected to al-Qaeda, which was founded by Sheikh Abdullah </w:t>
      </w:r>
      <w:proofErr w:type="spellStart"/>
      <w:r w:rsidRPr="00610DD6">
        <w:rPr>
          <w:lang w:eastAsia="en-GB"/>
        </w:rPr>
        <w:t>Azzam</w:t>
      </w:r>
      <w:proofErr w:type="spellEnd"/>
      <w:r w:rsidRPr="00610DD6">
        <w:rPr>
          <w:lang w:eastAsia="en-GB"/>
        </w:rPr>
        <w:t xml:space="preserve">, a Palestinian member of </w:t>
      </w:r>
      <w:r w:rsidR="004C1CB7">
        <w:rPr>
          <w:lang w:eastAsia="en-GB"/>
        </w:rPr>
        <w:t xml:space="preserve">both </w:t>
      </w:r>
      <w:r w:rsidRPr="00610DD6">
        <w:rPr>
          <w:lang w:eastAsia="en-GB"/>
        </w:rPr>
        <w:t xml:space="preserve">the Brotherhood </w:t>
      </w:r>
      <w:r w:rsidR="004C1CB7">
        <w:rPr>
          <w:lang w:eastAsia="en-GB"/>
        </w:rPr>
        <w:t xml:space="preserve">and Hamas </w:t>
      </w:r>
      <w:r w:rsidRPr="00610DD6">
        <w:rPr>
          <w:lang w:eastAsia="en-GB"/>
        </w:rPr>
        <w:t xml:space="preserve">who was active in Jordan before going to fight with the </w:t>
      </w:r>
      <w:proofErr w:type="spellStart"/>
      <w:r w:rsidR="00B05612">
        <w:rPr>
          <w:lang w:eastAsia="en-GB"/>
        </w:rPr>
        <w:t>M</w:t>
      </w:r>
      <w:r w:rsidRPr="00610DD6">
        <w:rPr>
          <w:lang w:eastAsia="en-GB"/>
        </w:rPr>
        <w:t>ujahideen</w:t>
      </w:r>
      <w:proofErr w:type="spellEnd"/>
      <w:r w:rsidRPr="00610DD6">
        <w:rPr>
          <w:lang w:eastAsia="en-GB"/>
        </w:rPr>
        <w:t xml:space="preserve"> in Afghanistan and Pakistan, where he served as a mentor to Osama bin Laden.</w:t>
      </w:r>
      <w:r w:rsidRPr="00610DD6">
        <w:rPr>
          <w:rStyle w:val="FootnoteReference"/>
          <w:rFonts w:ascii="Georgia" w:eastAsia="Times New Roman" w:hAnsi="Georgia" w:cs="Times New Roman"/>
          <w:sz w:val="23"/>
          <w:szCs w:val="23"/>
          <w:lang w:eastAsia="en-GB"/>
        </w:rPr>
        <w:footnoteReference w:id="15"/>
      </w:r>
      <w:r w:rsidRPr="00610DD6">
        <w:rPr>
          <w:lang w:eastAsia="en-GB"/>
        </w:rPr>
        <w:t xml:space="preserve"> </w:t>
      </w:r>
      <w:proofErr w:type="spellStart"/>
      <w:r w:rsidR="000031F0">
        <w:rPr>
          <w:lang w:eastAsia="en-GB"/>
        </w:rPr>
        <w:t>Azzam</w:t>
      </w:r>
      <w:proofErr w:type="spellEnd"/>
      <w:r w:rsidR="000031F0">
        <w:rPr>
          <w:lang w:eastAsia="en-GB"/>
        </w:rPr>
        <w:t xml:space="preserve"> was also associated with Sheik Marwan </w:t>
      </w:r>
      <w:proofErr w:type="spellStart"/>
      <w:r w:rsidR="000031F0">
        <w:rPr>
          <w:lang w:eastAsia="en-GB"/>
        </w:rPr>
        <w:t>Hadid</w:t>
      </w:r>
      <w:proofErr w:type="spellEnd"/>
      <w:r w:rsidR="000031F0">
        <w:rPr>
          <w:lang w:eastAsia="en-GB"/>
        </w:rPr>
        <w:t>, a Syrian Brotherhood leader in the 1970s who</w:t>
      </w:r>
      <w:r w:rsidR="004B0DDC">
        <w:rPr>
          <w:lang w:eastAsia="en-GB"/>
        </w:rPr>
        <w:t>se</w:t>
      </w:r>
      <w:r w:rsidR="000031F0">
        <w:rPr>
          <w:lang w:eastAsia="en-GB"/>
        </w:rPr>
        <w:t xml:space="preserve"> name</w:t>
      </w:r>
      <w:r w:rsidR="004B0DDC">
        <w:rPr>
          <w:lang w:eastAsia="en-GB"/>
        </w:rPr>
        <w:t xml:space="preserve"> was</w:t>
      </w:r>
      <w:r w:rsidR="000031F0">
        <w:rPr>
          <w:lang w:eastAsia="en-GB"/>
        </w:rPr>
        <w:t xml:space="preserve"> </w:t>
      </w:r>
      <w:r w:rsidR="004B0DDC">
        <w:rPr>
          <w:lang w:eastAsia="en-GB"/>
        </w:rPr>
        <w:t xml:space="preserve">later taken </w:t>
      </w:r>
      <w:r w:rsidR="00D24708">
        <w:rPr>
          <w:lang w:eastAsia="en-GB"/>
        </w:rPr>
        <w:t>by</w:t>
      </w:r>
      <w:r w:rsidR="000031F0">
        <w:rPr>
          <w:lang w:eastAsia="en-GB"/>
        </w:rPr>
        <w:t xml:space="preserve"> Jihadist brigades active in the current conflict.</w:t>
      </w:r>
      <w:r w:rsidR="000031F0">
        <w:rPr>
          <w:rStyle w:val="FootnoteReference"/>
          <w:lang w:eastAsia="en-GB"/>
        </w:rPr>
        <w:footnoteReference w:id="16"/>
      </w:r>
      <w:r w:rsidR="000031F0">
        <w:rPr>
          <w:lang w:eastAsia="en-GB"/>
        </w:rPr>
        <w:t xml:space="preserve"> Video footage shows the al-Qaeda founder praising </w:t>
      </w:r>
      <w:proofErr w:type="spellStart"/>
      <w:r w:rsidR="000031F0">
        <w:rPr>
          <w:lang w:eastAsia="en-GB"/>
        </w:rPr>
        <w:t>Hadid</w:t>
      </w:r>
      <w:proofErr w:type="spellEnd"/>
      <w:r w:rsidR="00960839">
        <w:rPr>
          <w:lang w:eastAsia="en-GB"/>
        </w:rPr>
        <w:t xml:space="preserve"> for refusal to give up arms even when offered an opportunity to negotiate, insisting that he would only do so once an </w:t>
      </w:r>
      <w:r w:rsidR="00960839">
        <w:rPr>
          <w:lang w:eastAsia="en-GB"/>
        </w:rPr>
        <w:lastRenderedPageBreak/>
        <w:t>Islamic State was established. He also poured</w:t>
      </w:r>
      <w:r w:rsidR="000031F0">
        <w:rPr>
          <w:lang w:eastAsia="en-GB"/>
        </w:rPr>
        <w:t xml:space="preserve"> scorn on </w:t>
      </w:r>
      <w:proofErr w:type="spellStart"/>
      <w:r w:rsidR="000031F0">
        <w:rPr>
          <w:lang w:eastAsia="en-GB"/>
        </w:rPr>
        <w:t>Alawites</w:t>
      </w:r>
      <w:proofErr w:type="spellEnd"/>
      <w:r w:rsidR="000031F0">
        <w:rPr>
          <w:lang w:eastAsia="en-GB"/>
        </w:rPr>
        <w:t xml:space="preserve"> (referred to as </w:t>
      </w:r>
      <w:proofErr w:type="spellStart"/>
      <w:r w:rsidR="000031F0">
        <w:rPr>
          <w:lang w:eastAsia="en-GB"/>
        </w:rPr>
        <w:t>Nusayris</w:t>
      </w:r>
      <w:proofErr w:type="spellEnd"/>
      <w:r w:rsidR="000031F0">
        <w:rPr>
          <w:lang w:eastAsia="en-GB"/>
        </w:rPr>
        <w:t>).</w:t>
      </w:r>
      <w:r w:rsidR="000031F0">
        <w:rPr>
          <w:rStyle w:val="FootnoteReference"/>
          <w:lang w:eastAsia="en-GB"/>
        </w:rPr>
        <w:footnoteReference w:id="17"/>
      </w:r>
      <w:r w:rsidR="00443814">
        <w:rPr>
          <w:lang w:eastAsia="en-GB"/>
        </w:rPr>
        <w:t xml:space="preserve"> In another film </w:t>
      </w:r>
      <w:proofErr w:type="spellStart"/>
      <w:r w:rsidR="00443814">
        <w:rPr>
          <w:lang w:eastAsia="en-GB"/>
        </w:rPr>
        <w:t>Azzam</w:t>
      </w:r>
      <w:proofErr w:type="spellEnd"/>
      <w:r w:rsidR="000031F0">
        <w:rPr>
          <w:lang w:eastAsia="en-GB"/>
        </w:rPr>
        <w:t xml:space="preserve"> can be seen quoting the </w:t>
      </w:r>
      <w:proofErr w:type="spellStart"/>
      <w:proofErr w:type="gramStart"/>
      <w:r w:rsidR="000031F0">
        <w:rPr>
          <w:lang w:eastAsia="en-GB"/>
        </w:rPr>
        <w:t>surat</w:t>
      </w:r>
      <w:proofErr w:type="spellEnd"/>
      <w:proofErr w:type="gramEnd"/>
      <w:r w:rsidR="00443814">
        <w:rPr>
          <w:lang w:eastAsia="en-GB"/>
        </w:rPr>
        <w:t xml:space="preserve"> in the Quran</w:t>
      </w:r>
      <w:r w:rsidR="000031F0">
        <w:rPr>
          <w:lang w:eastAsia="en-GB"/>
        </w:rPr>
        <w:t xml:space="preserve"> used on the Brotherhood's flag.</w:t>
      </w:r>
      <w:r w:rsidR="000031F0">
        <w:rPr>
          <w:rStyle w:val="FootnoteReference"/>
          <w:lang w:eastAsia="en-GB"/>
        </w:rPr>
        <w:footnoteReference w:id="18"/>
      </w:r>
      <w:r w:rsidR="000031F0">
        <w:rPr>
          <w:lang w:eastAsia="en-GB"/>
        </w:rPr>
        <w:t xml:space="preserve"> </w:t>
      </w:r>
    </w:p>
    <w:p w14:paraId="6E22622C" w14:textId="77777777" w:rsidR="007D558E" w:rsidRDefault="00635161" w:rsidP="002550D7">
      <w:pPr>
        <w:pStyle w:val="Style1"/>
        <w:numPr>
          <w:ilvl w:val="0"/>
          <w:numId w:val="1"/>
        </w:numPr>
        <w:rPr>
          <w:lang w:eastAsia="en-GB"/>
        </w:rPr>
      </w:pPr>
      <w:r w:rsidRPr="00610DD6">
        <w:rPr>
          <w:lang w:eastAsia="en-GB"/>
        </w:rPr>
        <w:t xml:space="preserve">More recently, </w:t>
      </w:r>
      <w:r w:rsidR="001B6E1E" w:rsidRPr="00610DD6">
        <w:rPr>
          <w:lang w:eastAsia="en-GB"/>
        </w:rPr>
        <w:t xml:space="preserve">it is alleged that </w:t>
      </w:r>
      <w:r w:rsidR="00B05612">
        <w:rPr>
          <w:lang w:eastAsia="en-GB"/>
        </w:rPr>
        <w:t xml:space="preserve">before the fall of President Mubarak, </w:t>
      </w:r>
      <w:r w:rsidR="001B6E1E" w:rsidRPr="00610DD6">
        <w:rPr>
          <w:lang w:eastAsia="en-GB"/>
        </w:rPr>
        <w:t xml:space="preserve">the Egyptian Brotherhood under </w:t>
      </w:r>
      <w:proofErr w:type="spellStart"/>
      <w:r w:rsidR="001B6E1E" w:rsidRPr="00610DD6">
        <w:rPr>
          <w:lang w:eastAsia="en-GB"/>
        </w:rPr>
        <w:t>Morsi</w:t>
      </w:r>
      <w:proofErr w:type="spellEnd"/>
      <w:r w:rsidR="001B6E1E" w:rsidRPr="00610DD6">
        <w:rPr>
          <w:lang w:eastAsia="en-GB"/>
        </w:rPr>
        <w:t xml:space="preserve"> had been working directly</w:t>
      </w:r>
      <w:r w:rsidR="001B6E1E" w:rsidRPr="00610DD6">
        <w:t xml:space="preserve"> </w:t>
      </w:r>
      <w:r w:rsidR="001B6E1E" w:rsidRPr="00610DD6">
        <w:rPr>
          <w:lang w:eastAsia="en-GB"/>
        </w:rPr>
        <w:t xml:space="preserve">with foreign terrorist organisations, including al-Qaeda, against the national security of Egypt, and that even as president, </w:t>
      </w:r>
      <w:proofErr w:type="spellStart"/>
      <w:r w:rsidR="001B6E1E" w:rsidRPr="00610DD6">
        <w:rPr>
          <w:lang w:eastAsia="en-GB"/>
        </w:rPr>
        <w:t>Morsi</w:t>
      </w:r>
      <w:proofErr w:type="spellEnd"/>
      <w:r w:rsidR="001B6E1E" w:rsidRPr="00610DD6">
        <w:rPr>
          <w:lang w:eastAsia="en-GB"/>
        </w:rPr>
        <w:t xml:space="preserve"> was in contact with Muhammad Zawahiri, brother of al-Qaeda leader </w:t>
      </w:r>
      <w:proofErr w:type="spellStart"/>
      <w:r w:rsidR="001B6E1E" w:rsidRPr="00610DD6">
        <w:rPr>
          <w:lang w:eastAsia="en-GB"/>
        </w:rPr>
        <w:t>Ayman</w:t>
      </w:r>
      <w:proofErr w:type="spellEnd"/>
      <w:r w:rsidR="001B6E1E" w:rsidRPr="00610DD6">
        <w:rPr>
          <w:lang w:eastAsia="en-GB"/>
        </w:rPr>
        <w:t xml:space="preserve"> Zawahiri.</w:t>
      </w:r>
      <w:r w:rsidR="001B6E1E" w:rsidRPr="00610DD6">
        <w:rPr>
          <w:rStyle w:val="FootnoteReference"/>
          <w:rFonts w:ascii="Georgia" w:eastAsia="Times New Roman" w:hAnsi="Georgia" w:cs="Times New Roman"/>
          <w:sz w:val="23"/>
          <w:szCs w:val="23"/>
          <w:lang w:eastAsia="en-GB"/>
        </w:rPr>
        <w:footnoteReference w:id="19"/>
      </w:r>
    </w:p>
    <w:p w14:paraId="381D22E7" w14:textId="77777777" w:rsidR="007D558E" w:rsidRDefault="00367EA4" w:rsidP="002550D7">
      <w:pPr>
        <w:pStyle w:val="Style1"/>
        <w:numPr>
          <w:ilvl w:val="0"/>
          <w:numId w:val="1"/>
        </w:numPr>
        <w:rPr>
          <w:lang w:eastAsia="en-GB"/>
        </w:rPr>
      </w:pPr>
      <w:r w:rsidRPr="00610DD6">
        <w:rPr>
          <w:lang w:eastAsia="en-GB"/>
        </w:rPr>
        <w:t xml:space="preserve">The Brotherhood is also linked to </w:t>
      </w:r>
      <w:proofErr w:type="spellStart"/>
      <w:r w:rsidRPr="00610DD6">
        <w:rPr>
          <w:lang w:eastAsia="en-GB"/>
        </w:rPr>
        <w:t>Ansar</w:t>
      </w:r>
      <w:proofErr w:type="spellEnd"/>
      <w:r w:rsidRPr="00610DD6">
        <w:rPr>
          <w:lang w:eastAsia="en-GB"/>
        </w:rPr>
        <w:t xml:space="preserve"> </w:t>
      </w:r>
      <w:proofErr w:type="spellStart"/>
      <w:r w:rsidRPr="00610DD6">
        <w:rPr>
          <w:lang w:eastAsia="en-GB"/>
        </w:rPr>
        <w:t>Bayt</w:t>
      </w:r>
      <w:proofErr w:type="spellEnd"/>
      <w:r w:rsidRPr="00610DD6">
        <w:rPr>
          <w:lang w:eastAsia="en-GB"/>
        </w:rPr>
        <w:t xml:space="preserve"> al-</w:t>
      </w:r>
      <w:proofErr w:type="spellStart"/>
      <w:r w:rsidRPr="00610DD6">
        <w:rPr>
          <w:lang w:eastAsia="en-GB"/>
        </w:rPr>
        <w:t>Maqdis</w:t>
      </w:r>
      <w:proofErr w:type="spellEnd"/>
      <w:r w:rsidRPr="00610DD6">
        <w:rPr>
          <w:lang w:eastAsia="en-GB"/>
        </w:rPr>
        <w:t xml:space="preserve">, an al-Qaeda-inspired terror group based in the northern Sinai region of Egypt, which has carried out numerous terrorist attacks, killing both Egyptians and foreign nationals. </w:t>
      </w:r>
      <w:r w:rsidR="00BC2BCB" w:rsidRPr="00610DD6">
        <w:rPr>
          <w:rStyle w:val="FootnoteReference"/>
          <w:rFonts w:ascii="Georgia" w:eastAsia="Times New Roman" w:hAnsi="Georgia" w:cs="Times New Roman"/>
          <w:sz w:val="23"/>
          <w:szCs w:val="23"/>
          <w:lang w:eastAsia="en-GB"/>
        </w:rPr>
        <w:footnoteReference w:id="20"/>
      </w:r>
    </w:p>
    <w:p w14:paraId="50D0C791" w14:textId="77777777" w:rsidR="007D558E" w:rsidRPr="007D558E" w:rsidRDefault="002F69B6" w:rsidP="002550D7">
      <w:pPr>
        <w:pStyle w:val="Style1"/>
        <w:numPr>
          <w:ilvl w:val="0"/>
          <w:numId w:val="1"/>
        </w:numPr>
        <w:rPr>
          <w:b/>
          <w:lang w:eastAsia="en-GB"/>
        </w:rPr>
      </w:pPr>
      <w:r w:rsidRPr="00610DD6">
        <w:rPr>
          <w:lang w:eastAsia="en-GB"/>
        </w:rPr>
        <w:t xml:space="preserve">In Syria, the Brotherhood </w:t>
      </w:r>
      <w:r w:rsidR="00443814">
        <w:rPr>
          <w:lang w:eastAsia="en-GB"/>
        </w:rPr>
        <w:t>was in dialogue with</w:t>
      </w:r>
      <w:r w:rsidRPr="00610DD6">
        <w:rPr>
          <w:lang w:eastAsia="en-GB"/>
        </w:rPr>
        <w:t xml:space="preserve"> </w:t>
      </w:r>
      <w:r w:rsidR="00537AAD">
        <w:rPr>
          <w:lang w:eastAsia="en-GB"/>
        </w:rPr>
        <w:t>the regime</w:t>
      </w:r>
      <w:r w:rsidRPr="00610DD6">
        <w:rPr>
          <w:lang w:eastAsia="en-GB"/>
        </w:rPr>
        <w:t xml:space="preserve">, </w:t>
      </w:r>
      <w:r w:rsidR="00537AAD">
        <w:rPr>
          <w:lang w:eastAsia="en-GB"/>
        </w:rPr>
        <w:t xml:space="preserve">having suspended </w:t>
      </w:r>
      <w:r w:rsidR="00443814">
        <w:rPr>
          <w:lang w:eastAsia="en-GB"/>
        </w:rPr>
        <w:t xml:space="preserve">its </w:t>
      </w:r>
      <w:r w:rsidR="004B0DDC">
        <w:rPr>
          <w:lang w:eastAsia="en-GB"/>
        </w:rPr>
        <w:t xml:space="preserve">opposition </w:t>
      </w:r>
      <w:r w:rsidR="00537AAD">
        <w:rPr>
          <w:lang w:eastAsia="en-GB"/>
        </w:rPr>
        <w:t>in response to Israeli attacks on the Gaza Strip</w:t>
      </w:r>
      <w:r w:rsidR="004B0DDC">
        <w:rPr>
          <w:lang w:eastAsia="en-GB"/>
        </w:rPr>
        <w:t xml:space="preserve"> in 2009</w:t>
      </w:r>
      <w:r w:rsidR="00C86B33">
        <w:rPr>
          <w:lang w:eastAsia="en-GB"/>
        </w:rPr>
        <w:t>. B</w:t>
      </w:r>
      <w:r w:rsidRPr="00610DD6">
        <w:rPr>
          <w:lang w:eastAsia="en-GB"/>
        </w:rPr>
        <w:t xml:space="preserve">ut </w:t>
      </w:r>
      <w:r w:rsidR="00537AAD">
        <w:rPr>
          <w:lang w:eastAsia="en-GB"/>
        </w:rPr>
        <w:t xml:space="preserve">it changed policy </w:t>
      </w:r>
      <w:r w:rsidR="004B0DDC">
        <w:rPr>
          <w:lang w:eastAsia="en-GB"/>
        </w:rPr>
        <w:t xml:space="preserve">at the beginning of the </w:t>
      </w:r>
      <w:r w:rsidR="00537AAD">
        <w:rPr>
          <w:lang w:eastAsia="en-GB"/>
        </w:rPr>
        <w:t>uprising</w:t>
      </w:r>
      <w:r w:rsidR="004B0DDC">
        <w:rPr>
          <w:lang w:eastAsia="en-GB"/>
        </w:rPr>
        <w:t xml:space="preserve"> – setting up a Facebook page called </w:t>
      </w:r>
      <w:r w:rsidR="004B0DDC" w:rsidRPr="00D24708">
        <w:rPr>
          <w:lang w:eastAsia="en-GB"/>
        </w:rPr>
        <w:t>Days of Rage</w:t>
      </w:r>
      <w:r w:rsidR="00443814">
        <w:rPr>
          <w:lang w:eastAsia="en-GB"/>
        </w:rPr>
        <w:t xml:space="preserve"> cho</w:t>
      </w:r>
      <w:r w:rsidR="00FA0787">
        <w:rPr>
          <w:lang w:eastAsia="en-GB"/>
        </w:rPr>
        <w:t>o</w:t>
      </w:r>
      <w:r w:rsidR="00443814">
        <w:rPr>
          <w:lang w:eastAsia="en-GB"/>
        </w:rPr>
        <w:t>sing the anniversa</w:t>
      </w:r>
      <w:r w:rsidR="00FA0787">
        <w:rPr>
          <w:lang w:eastAsia="en-GB"/>
        </w:rPr>
        <w:t>ry of the Hama uprising to evok</w:t>
      </w:r>
      <w:r w:rsidR="00443814">
        <w:rPr>
          <w:lang w:eastAsia="en-GB"/>
        </w:rPr>
        <w:t xml:space="preserve">e memories of the incident </w:t>
      </w:r>
      <w:r w:rsidR="004B0DDC">
        <w:rPr>
          <w:lang w:eastAsia="en-GB"/>
        </w:rPr>
        <w:t xml:space="preserve"> – </w:t>
      </w:r>
      <w:r w:rsidR="00537AAD">
        <w:rPr>
          <w:lang w:eastAsia="en-GB"/>
        </w:rPr>
        <w:t>and</w:t>
      </w:r>
      <w:r w:rsidR="00FA0787">
        <w:rPr>
          <w:lang w:eastAsia="en-GB"/>
        </w:rPr>
        <w:t xml:space="preserve"> then</w:t>
      </w:r>
      <w:r w:rsidR="00537AAD">
        <w:rPr>
          <w:lang w:eastAsia="en-GB"/>
        </w:rPr>
        <w:t xml:space="preserve"> </w:t>
      </w:r>
      <w:r w:rsidR="00443814">
        <w:rPr>
          <w:lang w:eastAsia="en-GB"/>
        </w:rPr>
        <w:t>lead</w:t>
      </w:r>
      <w:r w:rsidR="00D24708">
        <w:rPr>
          <w:lang w:eastAsia="en-GB"/>
        </w:rPr>
        <w:t xml:space="preserve"> </w:t>
      </w:r>
      <w:r w:rsidR="004B0DDC">
        <w:rPr>
          <w:lang w:eastAsia="en-GB"/>
        </w:rPr>
        <w:t xml:space="preserve">the </w:t>
      </w:r>
      <w:r w:rsidR="00B07FC5" w:rsidRPr="00610DD6">
        <w:rPr>
          <w:lang w:eastAsia="en-GB"/>
        </w:rPr>
        <w:t xml:space="preserve">Syrian National Council </w:t>
      </w:r>
      <w:r w:rsidR="00443814">
        <w:rPr>
          <w:lang w:eastAsia="en-GB"/>
        </w:rPr>
        <w:t>formed</w:t>
      </w:r>
      <w:r w:rsidR="00537AAD">
        <w:rPr>
          <w:lang w:eastAsia="en-GB"/>
        </w:rPr>
        <w:t xml:space="preserve"> </w:t>
      </w:r>
      <w:r w:rsidR="00B07FC5" w:rsidRPr="00610DD6">
        <w:rPr>
          <w:lang w:eastAsia="en-GB"/>
        </w:rPr>
        <w:t>in Istanbul</w:t>
      </w:r>
      <w:r w:rsidR="00537AAD">
        <w:rPr>
          <w:lang w:eastAsia="en-GB"/>
        </w:rPr>
        <w:t xml:space="preserve"> with the help of its ally </w:t>
      </w:r>
      <w:proofErr w:type="spellStart"/>
      <w:r w:rsidR="00537AAD">
        <w:rPr>
          <w:lang w:eastAsia="en-GB"/>
        </w:rPr>
        <w:t>Recep</w:t>
      </w:r>
      <w:proofErr w:type="spellEnd"/>
      <w:r w:rsidR="00537AAD">
        <w:rPr>
          <w:lang w:eastAsia="en-GB"/>
        </w:rPr>
        <w:t xml:space="preserve"> </w:t>
      </w:r>
      <w:proofErr w:type="spellStart"/>
      <w:r w:rsidR="00537AAD">
        <w:rPr>
          <w:lang w:eastAsia="en-GB"/>
        </w:rPr>
        <w:t>Tayyip</w:t>
      </w:r>
      <w:proofErr w:type="spellEnd"/>
      <w:r w:rsidR="00537AAD">
        <w:rPr>
          <w:lang w:eastAsia="en-GB"/>
        </w:rPr>
        <w:t xml:space="preserve"> </w:t>
      </w:r>
      <w:proofErr w:type="spellStart"/>
      <w:r w:rsidR="00537AAD">
        <w:rPr>
          <w:lang w:eastAsia="en-GB"/>
        </w:rPr>
        <w:t>Erdogan</w:t>
      </w:r>
      <w:proofErr w:type="spellEnd"/>
      <w:r w:rsidR="00B07FC5" w:rsidRPr="00610DD6">
        <w:rPr>
          <w:lang w:eastAsia="en-GB"/>
        </w:rPr>
        <w:t xml:space="preserve">. </w:t>
      </w:r>
      <w:r w:rsidR="00A3370A">
        <w:rPr>
          <w:lang w:eastAsia="en-GB"/>
        </w:rPr>
        <w:t xml:space="preserve">Ali </w:t>
      </w:r>
      <w:proofErr w:type="spellStart"/>
      <w:r w:rsidR="00A3370A">
        <w:rPr>
          <w:lang w:eastAsia="en-GB"/>
        </w:rPr>
        <w:t>Sadreddine</w:t>
      </w:r>
      <w:proofErr w:type="spellEnd"/>
      <w:r w:rsidR="00A3370A">
        <w:rPr>
          <w:lang w:eastAsia="en-GB"/>
        </w:rPr>
        <w:t xml:space="preserve"> </w:t>
      </w:r>
      <w:proofErr w:type="spellStart"/>
      <w:r w:rsidR="00A3370A">
        <w:rPr>
          <w:lang w:eastAsia="en-GB"/>
        </w:rPr>
        <w:t>Bayanouni</w:t>
      </w:r>
      <w:proofErr w:type="spellEnd"/>
      <w:r w:rsidR="00A3370A">
        <w:rPr>
          <w:lang w:eastAsia="en-GB"/>
        </w:rPr>
        <w:t>, the</w:t>
      </w:r>
      <w:r w:rsidR="00FA0787">
        <w:rPr>
          <w:lang w:eastAsia="en-GB"/>
        </w:rPr>
        <w:t xml:space="preserve"> former</w:t>
      </w:r>
      <w:r w:rsidR="00A3370A">
        <w:rPr>
          <w:lang w:eastAsia="en-GB"/>
        </w:rPr>
        <w:t xml:space="preserve"> leader of the Syrian Muslim Brotherhood, has publicly highlighted the Syrian National Council’s Islamist credentials, explaining that</w:t>
      </w:r>
      <w:bookmarkStart w:id="0" w:name="_GoBack"/>
      <w:bookmarkEnd w:id="0"/>
      <w:r w:rsidR="00A3370A">
        <w:rPr>
          <w:lang w:eastAsia="en-GB"/>
        </w:rPr>
        <w:t xml:space="preserve"> </w:t>
      </w:r>
      <w:proofErr w:type="spellStart"/>
      <w:r w:rsidR="00A3370A">
        <w:rPr>
          <w:lang w:eastAsia="en-GB"/>
        </w:rPr>
        <w:t>Burhan</w:t>
      </w:r>
      <w:proofErr w:type="spellEnd"/>
      <w:r w:rsidR="00A3370A">
        <w:rPr>
          <w:lang w:eastAsia="en-GB"/>
        </w:rPr>
        <w:t xml:space="preserve"> </w:t>
      </w:r>
      <w:proofErr w:type="spellStart"/>
      <w:r w:rsidR="00A3370A">
        <w:rPr>
          <w:lang w:eastAsia="en-GB"/>
        </w:rPr>
        <w:t>Ghalioun</w:t>
      </w:r>
      <w:proofErr w:type="spellEnd"/>
      <w:r w:rsidR="00A3370A">
        <w:rPr>
          <w:lang w:eastAsia="en-GB"/>
        </w:rPr>
        <w:t xml:space="preserve"> was chosen as its leader </w:t>
      </w:r>
      <w:r w:rsidR="009F7AD6">
        <w:rPr>
          <w:lang w:eastAsia="en-GB"/>
        </w:rPr>
        <w:t xml:space="preserve">at the time, </w:t>
      </w:r>
      <w:r w:rsidR="00A3370A">
        <w:rPr>
          <w:lang w:eastAsia="en-GB"/>
        </w:rPr>
        <w:t>only to make it more acceptable to the West.</w:t>
      </w:r>
      <w:r w:rsidR="00A3370A">
        <w:rPr>
          <w:rStyle w:val="FootnoteReference"/>
          <w:lang w:eastAsia="en-GB"/>
        </w:rPr>
        <w:footnoteReference w:id="21"/>
      </w:r>
    </w:p>
    <w:p w14:paraId="7484E2BC" w14:textId="77777777" w:rsidR="007D558E" w:rsidRPr="007D558E" w:rsidRDefault="002F69B6" w:rsidP="002550D7">
      <w:pPr>
        <w:pStyle w:val="Style1"/>
        <w:numPr>
          <w:ilvl w:val="0"/>
          <w:numId w:val="1"/>
        </w:numPr>
        <w:rPr>
          <w:b/>
          <w:lang w:eastAsia="en-GB"/>
        </w:rPr>
      </w:pPr>
      <w:r w:rsidRPr="00610DD6">
        <w:rPr>
          <w:lang w:eastAsia="en-GB"/>
        </w:rPr>
        <w:t xml:space="preserve">At the same time however, a militia calling itself the Armed Men of the Muslim Brotherhood is active in Damascus as well as Homs and </w:t>
      </w:r>
      <w:proofErr w:type="spellStart"/>
      <w:r w:rsidRPr="00610DD6">
        <w:rPr>
          <w:lang w:eastAsia="en-GB"/>
        </w:rPr>
        <w:t>Idlib</w:t>
      </w:r>
      <w:proofErr w:type="spellEnd"/>
      <w:r w:rsidRPr="00610DD6">
        <w:rPr>
          <w:lang w:eastAsia="en-GB"/>
        </w:rPr>
        <w:t xml:space="preserve">. </w:t>
      </w:r>
      <w:proofErr w:type="spellStart"/>
      <w:r w:rsidRPr="00610DD6">
        <w:rPr>
          <w:lang w:eastAsia="en-GB"/>
        </w:rPr>
        <w:t>Hossam</w:t>
      </w:r>
      <w:proofErr w:type="spellEnd"/>
      <w:r w:rsidRPr="00610DD6">
        <w:rPr>
          <w:lang w:eastAsia="en-GB"/>
        </w:rPr>
        <w:t xml:space="preserve"> Abu </w:t>
      </w:r>
      <w:proofErr w:type="spellStart"/>
      <w:r w:rsidRPr="00610DD6">
        <w:rPr>
          <w:lang w:eastAsia="en-GB"/>
        </w:rPr>
        <w:t>Habel</w:t>
      </w:r>
      <w:proofErr w:type="spellEnd"/>
      <w:r w:rsidRPr="00610DD6">
        <w:rPr>
          <w:lang w:eastAsia="en-GB"/>
        </w:rPr>
        <w:t xml:space="preserve">, whose late father was in Syria's Muslim Brotherhood in the 1950s, </w:t>
      </w:r>
      <w:r w:rsidR="00367EA4" w:rsidRPr="00610DD6">
        <w:rPr>
          <w:lang w:eastAsia="en-GB"/>
        </w:rPr>
        <w:t xml:space="preserve">has reportedly </w:t>
      </w:r>
      <w:r w:rsidR="00655888" w:rsidRPr="00610DD6">
        <w:rPr>
          <w:lang w:eastAsia="en-GB"/>
        </w:rPr>
        <w:t>been raising</w:t>
      </w:r>
      <w:r w:rsidRPr="00610DD6">
        <w:rPr>
          <w:lang w:eastAsia="en-GB"/>
        </w:rPr>
        <w:t xml:space="preserve"> $40-50,000 a month to supply Islamist militias in Homs province with weapons and other aid.</w:t>
      </w:r>
      <w:r w:rsidR="00367EA4" w:rsidRPr="00610DD6">
        <w:rPr>
          <w:rStyle w:val="FootnoteReference"/>
          <w:rFonts w:ascii="Georgia" w:eastAsia="Times New Roman" w:hAnsi="Georgia" w:cs="Times New Roman"/>
          <w:sz w:val="23"/>
          <w:szCs w:val="23"/>
          <w:lang w:eastAsia="en-GB"/>
        </w:rPr>
        <w:footnoteReference w:id="22"/>
      </w:r>
      <w:r w:rsidR="00367EA4" w:rsidRPr="00610DD6">
        <w:rPr>
          <w:lang w:eastAsia="en-GB"/>
        </w:rPr>
        <w:t xml:space="preserve"> </w:t>
      </w:r>
    </w:p>
    <w:p w14:paraId="28FB3711" w14:textId="77777777" w:rsidR="007D558E" w:rsidRPr="007D558E" w:rsidRDefault="0033312E" w:rsidP="007D558E">
      <w:pPr>
        <w:pStyle w:val="Style1"/>
        <w:ind w:left="360"/>
        <w:rPr>
          <w:lang w:eastAsia="en-GB"/>
        </w:rPr>
      </w:pPr>
      <w:r w:rsidRPr="007D558E">
        <w:rPr>
          <w:b/>
          <w:lang w:eastAsia="en-GB"/>
        </w:rPr>
        <w:t xml:space="preserve">The </w:t>
      </w:r>
      <w:r w:rsidR="00635161" w:rsidRPr="007D558E">
        <w:rPr>
          <w:b/>
          <w:lang w:eastAsia="en-GB"/>
        </w:rPr>
        <w:t>B</w:t>
      </w:r>
      <w:r w:rsidRPr="007D558E">
        <w:rPr>
          <w:b/>
          <w:lang w:eastAsia="en-GB"/>
        </w:rPr>
        <w:t>rotherhood and politics: the myth of moderation</w:t>
      </w:r>
    </w:p>
    <w:p w14:paraId="487C48E3" w14:textId="77777777" w:rsidR="007D558E" w:rsidRDefault="00142455" w:rsidP="002550D7">
      <w:pPr>
        <w:pStyle w:val="Style1"/>
        <w:numPr>
          <w:ilvl w:val="0"/>
          <w:numId w:val="1"/>
        </w:numPr>
        <w:rPr>
          <w:lang w:eastAsia="en-GB"/>
        </w:rPr>
      </w:pPr>
      <w:r>
        <w:rPr>
          <w:lang w:eastAsia="en-GB"/>
        </w:rPr>
        <w:t>T</w:t>
      </w:r>
      <w:r w:rsidR="00655888" w:rsidRPr="00610DD6">
        <w:rPr>
          <w:lang w:eastAsia="en-GB"/>
        </w:rPr>
        <w:t xml:space="preserve">he Muslim Brotherhood has been surprisingly successful in portraying itself as a </w:t>
      </w:r>
      <w:r>
        <w:rPr>
          <w:lang w:eastAsia="en-GB"/>
        </w:rPr>
        <w:t xml:space="preserve">moderate </w:t>
      </w:r>
      <w:r w:rsidR="00655888" w:rsidRPr="00610DD6">
        <w:rPr>
          <w:lang w:eastAsia="en-GB"/>
        </w:rPr>
        <w:t xml:space="preserve">organisation. </w:t>
      </w:r>
      <w:r w:rsidR="00453A05" w:rsidRPr="00610DD6">
        <w:rPr>
          <w:lang w:eastAsia="en-GB"/>
        </w:rPr>
        <w:t xml:space="preserve">In part this is because of its suppression by authoritarian regimes </w:t>
      </w:r>
      <w:r>
        <w:rPr>
          <w:lang w:eastAsia="en-GB"/>
        </w:rPr>
        <w:t xml:space="preserve">in </w:t>
      </w:r>
      <w:r w:rsidR="004C1CB7">
        <w:rPr>
          <w:lang w:eastAsia="en-GB"/>
        </w:rPr>
        <w:t>Egypt and Syria</w:t>
      </w:r>
      <w:r w:rsidR="00453A05" w:rsidRPr="00610DD6">
        <w:rPr>
          <w:lang w:eastAsia="en-GB"/>
        </w:rPr>
        <w:t xml:space="preserve">, which </w:t>
      </w:r>
      <w:r w:rsidR="004B0DDC">
        <w:rPr>
          <w:lang w:eastAsia="en-GB"/>
        </w:rPr>
        <w:t>gave the fals</w:t>
      </w:r>
      <w:r w:rsidR="00453A05" w:rsidRPr="00610DD6">
        <w:rPr>
          <w:lang w:eastAsia="en-GB"/>
        </w:rPr>
        <w:t>e</w:t>
      </w:r>
      <w:r w:rsidR="004B0DDC">
        <w:rPr>
          <w:lang w:eastAsia="en-GB"/>
        </w:rPr>
        <w:t xml:space="preserve"> impression that the</w:t>
      </w:r>
      <w:r w:rsidR="00453A05" w:rsidRPr="00610DD6">
        <w:rPr>
          <w:lang w:eastAsia="en-GB"/>
        </w:rPr>
        <w:t xml:space="preserve"> Brotherhood </w:t>
      </w:r>
      <w:r w:rsidR="004B0DDC">
        <w:rPr>
          <w:lang w:eastAsia="en-GB"/>
        </w:rPr>
        <w:t xml:space="preserve">was </w:t>
      </w:r>
      <w:r w:rsidR="00453A05" w:rsidRPr="00610DD6">
        <w:rPr>
          <w:lang w:eastAsia="en-GB"/>
        </w:rPr>
        <w:t xml:space="preserve">on the side of freedom and democracy. </w:t>
      </w:r>
    </w:p>
    <w:p w14:paraId="630511C4" w14:textId="77777777" w:rsidR="007D558E" w:rsidRDefault="00C86B33" w:rsidP="002550D7">
      <w:pPr>
        <w:pStyle w:val="Style1"/>
        <w:numPr>
          <w:ilvl w:val="0"/>
          <w:numId w:val="1"/>
        </w:numPr>
        <w:rPr>
          <w:lang w:eastAsia="en-GB"/>
        </w:rPr>
      </w:pPr>
      <w:r>
        <w:rPr>
          <w:lang w:eastAsia="en-GB"/>
        </w:rPr>
        <w:lastRenderedPageBreak/>
        <w:t xml:space="preserve">In fact, the Brotherhood was able to take on the mantle of 'opposition' only because of its unrivalled organisation. Despite representing a tiny minority </w:t>
      </w:r>
      <w:r w:rsidR="00142455">
        <w:rPr>
          <w:lang w:eastAsia="en-GB"/>
        </w:rPr>
        <w:t xml:space="preserve">of </w:t>
      </w:r>
      <w:r>
        <w:rPr>
          <w:lang w:eastAsia="en-GB"/>
        </w:rPr>
        <w:t xml:space="preserve">Egyptians and Syrians, it was able to use mosque networks and </w:t>
      </w:r>
      <w:r w:rsidRPr="007D558E">
        <w:rPr>
          <w:i/>
          <w:lang w:eastAsia="en-GB"/>
        </w:rPr>
        <w:t>zakat</w:t>
      </w:r>
      <w:r>
        <w:rPr>
          <w:lang w:eastAsia="en-GB"/>
        </w:rPr>
        <w:t xml:space="preserve"> funds (Islamic alms) to punch well above its weight, giving the appearance of being much more representative. </w:t>
      </w:r>
      <w:r w:rsidR="00453A05" w:rsidRPr="00610DD6">
        <w:rPr>
          <w:lang w:eastAsia="en-GB"/>
        </w:rPr>
        <w:t xml:space="preserve">This narrative has been reinforced by the organisation's powerful media ally, the TV station Al-Jazeera </w:t>
      </w:r>
      <w:r>
        <w:rPr>
          <w:lang w:eastAsia="en-GB"/>
        </w:rPr>
        <w:t xml:space="preserve">through </w:t>
      </w:r>
      <w:r w:rsidR="00453A05" w:rsidRPr="00610DD6">
        <w:rPr>
          <w:lang w:eastAsia="en-GB"/>
        </w:rPr>
        <w:t xml:space="preserve">which </w:t>
      </w:r>
      <w:r>
        <w:rPr>
          <w:lang w:eastAsia="en-GB"/>
        </w:rPr>
        <w:t xml:space="preserve">the Qatari regime seeks to convert its money into international influence. Al-Jazeera </w:t>
      </w:r>
      <w:r w:rsidR="00453A05" w:rsidRPr="00610DD6">
        <w:rPr>
          <w:lang w:eastAsia="en-GB"/>
        </w:rPr>
        <w:t xml:space="preserve">is consistently sympathetic to the Brotherhood, portraying it as a democratic popular movement, and lending mainstream credibility to its claims. </w:t>
      </w:r>
    </w:p>
    <w:p w14:paraId="54877C38" w14:textId="77777777" w:rsidR="007D558E" w:rsidRDefault="00453A05" w:rsidP="002550D7">
      <w:pPr>
        <w:pStyle w:val="Style1"/>
        <w:numPr>
          <w:ilvl w:val="0"/>
          <w:numId w:val="1"/>
        </w:numPr>
        <w:rPr>
          <w:lang w:eastAsia="en-GB"/>
        </w:rPr>
      </w:pPr>
      <w:r w:rsidRPr="00610DD6">
        <w:rPr>
          <w:lang w:eastAsia="en-GB"/>
        </w:rPr>
        <w:t xml:space="preserve">Moreover, the organisation has shown itself well able to 'talk the talk' in terms of liberal democracy. For example, the Brotherhood's so-called 'Covenant and Pact' for a post-Assad Syria promises, </w:t>
      </w:r>
      <w:r w:rsidR="00C67828" w:rsidRPr="00610DD6">
        <w:rPr>
          <w:lang w:eastAsia="en-GB"/>
        </w:rPr>
        <w:t xml:space="preserve">'The establishment of a state based on a constitution arrived at by national consensus, drafted by an elected constituent assembly so as to guarantee equal representation for all citizens' and 'A state characterised by equality for all citizens, providing equal opportunities for appointment to the highest positions and equality between the sexes' </w:t>
      </w:r>
      <w:proofErr w:type="spellStart"/>
      <w:proofErr w:type="gramStart"/>
      <w:r w:rsidR="00C67828" w:rsidRPr="00610DD6">
        <w:rPr>
          <w:lang w:eastAsia="en-GB"/>
        </w:rPr>
        <w:t>etc</w:t>
      </w:r>
      <w:proofErr w:type="spellEnd"/>
      <w:r w:rsidR="00C67828" w:rsidRPr="00610DD6">
        <w:rPr>
          <w:lang w:eastAsia="en-GB"/>
        </w:rPr>
        <w:t xml:space="preserve"> .</w:t>
      </w:r>
      <w:proofErr w:type="gramEnd"/>
      <w:r w:rsidR="00C67828" w:rsidRPr="00610DD6">
        <w:rPr>
          <w:lang w:eastAsia="en-GB"/>
        </w:rPr>
        <w:t xml:space="preserve"> </w:t>
      </w:r>
      <w:r w:rsidR="00B05612">
        <w:rPr>
          <w:rStyle w:val="FootnoteReference"/>
          <w:rFonts w:ascii="Georgia" w:eastAsia="Times New Roman" w:hAnsi="Georgia" w:cs="Times New Roman"/>
          <w:sz w:val="23"/>
          <w:szCs w:val="23"/>
          <w:lang w:eastAsia="en-GB"/>
        </w:rPr>
        <w:footnoteReference w:id="23"/>
      </w:r>
    </w:p>
    <w:p w14:paraId="6CB55F63" w14:textId="77777777" w:rsidR="007D558E" w:rsidRDefault="00C67828" w:rsidP="002550D7">
      <w:pPr>
        <w:pStyle w:val="Style1"/>
        <w:numPr>
          <w:ilvl w:val="0"/>
          <w:numId w:val="1"/>
        </w:numPr>
        <w:rPr>
          <w:lang w:eastAsia="en-GB"/>
        </w:rPr>
      </w:pPr>
      <w:r w:rsidRPr="00610DD6">
        <w:rPr>
          <w:lang w:eastAsia="en-GB"/>
        </w:rPr>
        <w:t>Nevertheless, there are ample reasons to doubt the organisation's willingness to 'walk the walk'</w:t>
      </w:r>
      <w:r w:rsidR="00D24708">
        <w:rPr>
          <w:lang w:eastAsia="en-GB"/>
        </w:rPr>
        <w:t xml:space="preserve"> given that i</w:t>
      </w:r>
      <w:r w:rsidR="004B0DDC">
        <w:rPr>
          <w:lang w:eastAsia="en-GB"/>
        </w:rPr>
        <w:t xml:space="preserve">t </w:t>
      </w:r>
      <w:r w:rsidR="00610DD6" w:rsidRPr="00610DD6">
        <w:rPr>
          <w:lang w:eastAsia="en-GB"/>
        </w:rPr>
        <w:t xml:space="preserve">hijacked the revolution. </w:t>
      </w:r>
      <w:r w:rsidR="00537AAD">
        <w:rPr>
          <w:lang w:eastAsia="en-GB"/>
        </w:rPr>
        <w:t xml:space="preserve">Indeed, the organisation's very name is divisive given its </w:t>
      </w:r>
      <w:r w:rsidR="00A33C86">
        <w:rPr>
          <w:lang w:eastAsia="en-GB"/>
        </w:rPr>
        <w:t xml:space="preserve">rejection of Muslims who do not share its ideology. </w:t>
      </w:r>
      <w:r w:rsidR="00EB06D5">
        <w:rPr>
          <w:lang w:eastAsia="en-GB"/>
        </w:rPr>
        <w:t xml:space="preserve">In a country with such a mosaic of identities, no democratic party can be based on a particular religion, sect or ethnic group. </w:t>
      </w:r>
    </w:p>
    <w:p w14:paraId="05193A27" w14:textId="77777777" w:rsidR="007D558E" w:rsidRPr="007D558E" w:rsidRDefault="00870E09" w:rsidP="002550D7">
      <w:pPr>
        <w:pStyle w:val="Style1"/>
        <w:numPr>
          <w:ilvl w:val="0"/>
          <w:numId w:val="1"/>
        </w:numPr>
        <w:rPr>
          <w:rFonts w:ascii="AJensonPro-Regular" w:hAnsi="AJensonPro-Regular" w:cs="AJensonPro-Regular"/>
          <w:szCs w:val="24"/>
        </w:rPr>
      </w:pPr>
      <w:r>
        <w:rPr>
          <w:lang w:eastAsia="en-GB"/>
        </w:rPr>
        <w:t>T</w:t>
      </w:r>
      <w:r w:rsidR="00610DD6" w:rsidRPr="00610DD6">
        <w:rPr>
          <w:lang w:eastAsia="en-GB"/>
        </w:rPr>
        <w:t>he Brotherhood</w:t>
      </w:r>
      <w:r w:rsidR="00EB06D5">
        <w:rPr>
          <w:lang w:eastAsia="en-GB"/>
        </w:rPr>
        <w:t>'s allies in Turkey and Qatar</w:t>
      </w:r>
      <w:r w:rsidR="00610DD6" w:rsidRPr="00610DD6">
        <w:rPr>
          <w:lang w:eastAsia="en-GB"/>
        </w:rPr>
        <w:t xml:space="preserve"> </w:t>
      </w:r>
      <w:r w:rsidR="00D24708">
        <w:rPr>
          <w:lang w:eastAsia="en-GB"/>
        </w:rPr>
        <w:t>ensured</w:t>
      </w:r>
      <w:r w:rsidR="00610DD6" w:rsidRPr="00610DD6">
        <w:rPr>
          <w:lang w:eastAsia="en-GB"/>
        </w:rPr>
        <w:t xml:space="preserve"> that 80% of the </w:t>
      </w:r>
      <w:r w:rsidR="00D24708" w:rsidRPr="00610DD6">
        <w:rPr>
          <w:lang w:eastAsia="en-GB"/>
        </w:rPr>
        <w:t xml:space="preserve">Syrian National Council </w:t>
      </w:r>
      <w:proofErr w:type="gramStart"/>
      <w:r w:rsidR="00610DD6" w:rsidRPr="00610DD6">
        <w:rPr>
          <w:lang w:eastAsia="en-GB"/>
        </w:rPr>
        <w:t>were</w:t>
      </w:r>
      <w:proofErr w:type="gramEnd"/>
      <w:r w:rsidR="00610DD6" w:rsidRPr="00610DD6">
        <w:rPr>
          <w:lang w:eastAsia="en-GB"/>
        </w:rPr>
        <w:t xml:space="preserve"> members of the Brotherhood from the start. Two thirds of the Syrian National Council members invited to the ‘Friends of Syria’ conferences were members of the Brotherhood, making the initiative anything but representative of the full diversity and plurality of the actual Syrian people. Even more tragically, the West has largely accepted the extremist-led 'opposition' as the legitimate voice of the people</w:t>
      </w:r>
      <w:r>
        <w:rPr>
          <w:lang w:eastAsia="en-GB"/>
        </w:rPr>
        <w:t>.</w:t>
      </w:r>
      <w:r w:rsidR="00EB06D5">
        <w:rPr>
          <w:lang w:eastAsia="en-GB"/>
        </w:rPr>
        <w:t xml:space="preserve"> It took then US Secretary of State 18 months to recognise that the SNC does not represent the Syrian people. </w:t>
      </w:r>
    </w:p>
    <w:p w14:paraId="33D88DE9" w14:textId="77777777" w:rsidR="007D558E" w:rsidRDefault="00F74366" w:rsidP="002550D7">
      <w:pPr>
        <w:pStyle w:val="Style1"/>
        <w:numPr>
          <w:ilvl w:val="0"/>
          <w:numId w:val="1"/>
        </w:numPr>
        <w:rPr>
          <w:rFonts w:ascii="AJensonPro-Regular" w:hAnsi="AJensonPro-Regular" w:cs="AJensonPro-Regular"/>
          <w:szCs w:val="24"/>
        </w:rPr>
      </w:pPr>
      <w:r>
        <w:rPr>
          <w:lang w:eastAsia="en-GB"/>
        </w:rPr>
        <w:t>D</w:t>
      </w:r>
      <w:r w:rsidR="00870E09">
        <w:rPr>
          <w:lang w:eastAsia="en-GB"/>
        </w:rPr>
        <w:t xml:space="preserve">espite all that is known about the Brotherhood, </w:t>
      </w:r>
      <w:r w:rsidR="00010013" w:rsidRPr="00010013">
        <w:rPr>
          <w:lang w:eastAsia="en-GB"/>
        </w:rPr>
        <w:t>Western governments continue to display a disturbing naiveté about what it stands for. After the fall of Mubarak in 2011, it was clear that the Brotherhood would be the pr</w:t>
      </w:r>
      <w:r w:rsidR="00B05612">
        <w:rPr>
          <w:lang w:eastAsia="en-GB"/>
        </w:rPr>
        <w:t>i</w:t>
      </w:r>
      <w:r w:rsidR="00010013" w:rsidRPr="00010013">
        <w:rPr>
          <w:lang w:eastAsia="en-GB"/>
        </w:rPr>
        <w:t xml:space="preserve">mary beneficiary. But at a US House of Representatives Intelligence Committee hearing on 10 February 2011, </w:t>
      </w:r>
      <w:r w:rsidR="00010013" w:rsidRPr="007D558E">
        <w:rPr>
          <w:rFonts w:ascii="AJensonPro-Regular" w:hAnsi="AJensonPro-Regular" w:cs="AJensonPro-Regular"/>
          <w:szCs w:val="24"/>
        </w:rPr>
        <w:t>James Clapper</w:t>
      </w:r>
      <w:r w:rsidR="00B05612" w:rsidRPr="007D558E">
        <w:rPr>
          <w:rFonts w:ascii="AJensonPro-Regular" w:hAnsi="AJensonPro-Regular" w:cs="AJensonPro-Regular"/>
          <w:szCs w:val="24"/>
        </w:rPr>
        <w:t>,</w:t>
      </w:r>
      <w:r w:rsidR="00010013" w:rsidRPr="007D558E">
        <w:rPr>
          <w:rFonts w:ascii="AJensonPro-Regular" w:hAnsi="AJensonPro-Regular" w:cs="AJensonPro-Regular"/>
          <w:szCs w:val="24"/>
        </w:rPr>
        <w:t xml:space="preserve"> the Director of National Intelligence</w:t>
      </w:r>
      <w:r w:rsidR="00B05612" w:rsidRPr="007D558E">
        <w:rPr>
          <w:rFonts w:ascii="AJensonPro-Regular" w:hAnsi="AJensonPro-Regular" w:cs="AJensonPro-Regular"/>
          <w:szCs w:val="24"/>
        </w:rPr>
        <w:t>,</w:t>
      </w:r>
      <w:r w:rsidR="00010013" w:rsidRPr="007D558E">
        <w:rPr>
          <w:rFonts w:ascii="AJensonPro-Regular" w:hAnsi="AJensonPro-Regular" w:cs="AJensonPro-Regular"/>
          <w:szCs w:val="24"/>
        </w:rPr>
        <w:t xml:space="preserve"> </w:t>
      </w:r>
      <w:r w:rsidR="000C3A35" w:rsidRPr="007D558E">
        <w:rPr>
          <w:rFonts w:ascii="AJensonPro-Regular" w:hAnsi="AJensonPro-Regular" w:cs="AJensonPro-Regular"/>
          <w:szCs w:val="24"/>
        </w:rPr>
        <w:t xml:space="preserve">incredibly </w:t>
      </w:r>
      <w:r w:rsidR="00010013" w:rsidRPr="007D558E">
        <w:rPr>
          <w:rFonts w:ascii="AJensonPro-Regular" w:hAnsi="AJensonPro-Regular" w:cs="AJensonPro-Regular"/>
          <w:szCs w:val="24"/>
        </w:rPr>
        <w:t xml:space="preserve">described the Muslim Brotherhood as a </w:t>
      </w:r>
      <w:r w:rsidR="00010013" w:rsidRPr="007D558E">
        <w:rPr>
          <w:rFonts w:ascii="AJensonPro-Regular" w:hAnsi="AJensonPro-Regular" w:cs="AJensonPro-Regular"/>
          <w:i/>
          <w:szCs w:val="24"/>
        </w:rPr>
        <w:t>'largely secular'</w:t>
      </w:r>
      <w:r w:rsidR="00010013" w:rsidRPr="007D558E">
        <w:rPr>
          <w:rFonts w:ascii="AJensonPro-Regular" w:hAnsi="AJensonPro-Regular" w:cs="AJensonPro-Regular"/>
          <w:szCs w:val="24"/>
        </w:rPr>
        <w:t xml:space="preserve"> organisation with </w:t>
      </w:r>
      <w:r w:rsidR="00010013" w:rsidRPr="007D558E">
        <w:rPr>
          <w:rFonts w:ascii="AJensonPro-Regular" w:hAnsi="AJensonPro-Regular" w:cs="AJensonPro-Regular"/>
          <w:i/>
          <w:szCs w:val="24"/>
        </w:rPr>
        <w:t>'no overarching agenda'</w:t>
      </w:r>
      <w:r w:rsidR="00010013" w:rsidRPr="007D558E">
        <w:rPr>
          <w:rFonts w:ascii="AJensonPro-Regular" w:hAnsi="AJensonPro-Regular" w:cs="AJensonPro-Regular"/>
          <w:szCs w:val="24"/>
        </w:rPr>
        <w:t xml:space="preserve">. </w:t>
      </w:r>
      <w:r w:rsidR="00010013">
        <w:rPr>
          <w:rStyle w:val="FootnoteReference"/>
          <w:rFonts w:ascii="AJensonPro-Regular" w:hAnsi="AJensonPro-Regular" w:cs="AJensonPro-Regular"/>
          <w:szCs w:val="24"/>
        </w:rPr>
        <w:footnoteReference w:id="24"/>
      </w:r>
    </w:p>
    <w:p w14:paraId="15C8EFC6" w14:textId="77777777" w:rsidR="007D558E" w:rsidRDefault="00F74366" w:rsidP="002550D7">
      <w:pPr>
        <w:pStyle w:val="Style1"/>
        <w:numPr>
          <w:ilvl w:val="0"/>
          <w:numId w:val="1"/>
        </w:numPr>
        <w:rPr>
          <w:rFonts w:ascii="AJensonPro-Regular" w:hAnsi="AJensonPro-Regular" w:cs="AJensonPro-Regular"/>
          <w:szCs w:val="24"/>
        </w:rPr>
      </w:pPr>
      <w:r w:rsidRPr="007D558E">
        <w:rPr>
          <w:rFonts w:ascii="AJensonPro-Regular" w:hAnsi="AJensonPro-Regular" w:cs="AJensonPro-Regular"/>
          <w:szCs w:val="24"/>
        </w:rPr>
        <w:t>I</w:t>
      </w:r>
      <w:r w:rsidR="00010013" w:rsidRPr="007D558E">
        <w:rPr>
          <w:rFonts w:ascii="AJensonPro-Regular" w:hAnsi="AJensonPro-Regular" w:cs="AJensonPro-Regular"/>
          <w:szCs w:val="24"/>
        </w:rPr>
        <w:t>t is no secret that the Brotherhood is anything but secular, and that its overarching agenda is to restore the Islamic Caliphate and impose Sharia Law.</w:t>
      </w:r>
      <w:r w:rsidR="00A95509" w:rsidRPr="007D558E">
        <w:rPr>
          <w:rFonts w:ascii="AJensonPro-Regular" w:hAnsi="AJensonPro-Regular" w:cs="AJensonPro-Regular"/>
          <w:szCs w:val="24"/>
        </w:rPr>
        <w:t xml:space="preserve"> In </w:t>
      </w:r>
      <w:r w:rsidR="00A95509" w:rsidRPr="007D558E">
        <w:rPr>
          <w:rFonts w:ascii="AJensonPro-Regular" w:hAnsi="AJensonPro-Regular" w:cs="AJensonPro-Regular"/>
          <w:szCs w:val="24"/>
        </w:rPr>
        <w:lastRenderedPageBreak/>
        <w:t xml:space="preserve">August 2010, Mohamed </w:t>
      </w:r>
      <w:proofErr w:type="spellStart"/>
      <w:r w:rsidR="00A95509" w:rsidRPr="007D558E">
        <w:rPr>
          <w:rFonts w:ascii="AJensonPro-Regular" w:hAnsi="AJensonPro-Regular" w:cs="AJensonPro-Regular"/>
          <w:szCs w:val="24"/>
        </w:rPr>
        <w:t>Morsi</w:t>
      </w:r>
      <w:proofErr w:type="spellEnd"/>
      <w:r w:rsidR="00A95509" w:rsidRPr="007D558E">
        <w:rPr>
          <w:rFonts w:ascii="AJensonPro-Regular" w:hAnsi="AJensonPro-Regular" w:cs="AJensonPro-Regular"/>
          <w:szCs w:val="24"/>
        </w:rPr>
        <w:t xml:space="preserve"> had explicitly stated that the 'freedom' he had in mind for his country meant being </w:t>
      </w:r>
      <w:r w:rsidR="00A95509" w:rsidRPr="007D558E">
        <w:rPr>
          <w:rFonts w:ascii="AJensonPro-Regular" w:hAnsi="AJensonPro-Regular" w:cs="AJensonPro-Regular"/>
          <w:i/>
          <w:szCs w:val="24"/>
        </w:rPr>
        <w:t>'</w:t>
      </w:r>
      <w:r w:rsidR="00010013" w:rsidRPr="007D558E">
        <w:rPr>
          <w:rFonts w:ascii="AJensonPro-Regular" w:hAnsi="AJensonPro-Regular" w:cs="AJensonPro-Regular"/>
          <w:i/>
          <w:szCs w:val="24"/>
        </w:rPr>
        <w:t>governed by Islamic principles to be implemented in the constitution</w:t>
      </w:r>
      <w:r w:rsidR="00A95509" w:rsidRPr="007D558E">
        <w:rPr>
          <w:rFonts w:ascii="AJensonPro-Regular" w:hAnsi="AJensonPro-Regular" w:cs="AJensonPro-Regular"/>
          <w:i/>
          <w:szCs w:val="24"/>
        </w:rPr>
        <w:t>'</w:t>
      </w:r>
      <w:r w:rsidR="00010013" w:rsidRPr="007D558E">
        <w:rPr>
          <w:rFonts w:ascii="AJensonPro-Regular" w:hAnsi="AJensonPro-Regular" w:cs="AJensonPro-Regular"/>
          <w:szCs w:val="24"/>
        </w:rPr>
        <w:t>.</w:t>
      </w:r>
      <w:r w:rsidR="00B05612">
        <w:rPr>
          <w:rStyle w:val="FootnoteReference"/>
          <w:rFonts w:ascii="AJensonPro-Regular" w:hAnsi="AJensonPro-Regular" w:cs="AJensonPro-Regular"/>
          <w:szCs w:val="24"/>
        </w:rPr>
        <w:footnoteReference w:id="25"/>
      </w:r>
      <w:r w:rsidR="00B05612" w:rsidRPr="007D558E">
        <w:rPr>
          <w:rFonts w:ascii="AJensonPro-Regular" w:hAnsi="AJensonPro-Regular" w:cs="AJensonPro-Regular"/>
          <w:szCs w:val="24"/>
        </w:rPr>
        <w:t xml:space="preserve"> If that was not clear enough, he later chanted on the campaign trail, </w:t>
      </w:r>
      <w:r w:rsidR="00B05612" w:rsidRPr="007D558E">
        <w:rPr>
          <w:rFonts w:ascii="AJensonPro-Regular" w:hAnsi="AJensonPro-Regular" w:cs="AJensonPro-Regular"/>
          <w:i/>
          <w:szCs w:val="24"/>
        </w:rPr>
        <w:t>'The Sharia, then the Sharia, and finally, the Sharia!</w:t>
      </w:r>
      <w:r w:rsidR="00B05612" w:rsidRPr="007D558E">
        <w:rPr>
          <w:rFonts w:ascii="AJensonPro-Regular" w:hAnsi="AJensonPro-Regular" w:cs="AJensonPro-Regular"/>
          <w:szCs w:val="24"/>
        </w:rPr>
        <w:t>'</w:t>
      </w:r>
      <w:r w:rsidR="00B05612">
        <w:rPr>
          <w:rStyle w:val="FootnoteReference"/>
          <w:rFonts w:ascii="AJensonPro-Regular" w:hAnsi="AJensonPro-Regular" w:cs="AJensonPro-Regular"/>
          <w:szCs w:val="24"/>
        </w:rPr>
        <w:footnoteReference w:id="26"/>
      </w:r>
    </w:p>
    <w:p w14:paraId="58A34762" w14:textId="77777777" w:rsidR="007D558E" w:rsidRPr="007D558E" w:rsidRDefault="0014185D" w:rsidP="002550D7">
      <w:pPr>
        <w:pStyle w:val="Style1"/>
        <w:numPr>
          <w:ilvl w:val="0"/>
          <w:numId w:val="1"/>
        </w:numPr>
        <w:rPr>
          <w:lang w:eastAsia="en-GB"/>
        </w:rPr>
      </w:pPr>
      <w:r w:rsidRPr="007D558E">
        <w:rPr>
          <w:rFonts w:ascii="AJensonPro-Regular" w:hAnsi="AJensonPro-Regular" w:cs="AJensonPro-Regular"/>
          <w:szCs w:val="24"/>
        </w:rPr>
        <w:t xml:space="preserve">As Robert R Reilly says in his </w:t>
      </w:r>
      <w:r w:rsidR="00F832C9" w:rsidRPr="007D558E">
        <w:rPr>
          <w:rFonts w:ascii="AJensonPro-Regular" w:hAnsi="AJensonPro-Regular" w:cs="AJensonPro-Regular"/>
          <w:szCs w:val="24"/>
        </w:rPr>
        <w:t xml:space="preserve">recent </w:t>
      </w:r>
      <w:r w:rsidRPr="007D558E">
        <w:rPr>
          <w:rFonts w:ascii="AJensonPro-Regular" w:hAnsi="AJensonPro-Regular" w:cs="AJensonPro-Regular"/>
          <w:szCs w:val="24"/>
        </w:rPr>
        <w:t xml:space="preserve">review of two important books about Islamism, </w:t>
      </w:r>
      <w:r w:rsidRPr="007D558E">
        <w:rPr>
          <w:rFonts w:ascii="AJensonPro-Regular" w:hAnsi="AJensonPro-Regular" w:cs="AJensonPro-Regular"/>
          <w:i/>
          <w:szCs w:val="24"/>
        </w:rPr>
        <w:t>'Sh</w:t>
      </w:r>
      <w:r w:rsidR="00010013" w:rsidRPr="007D558E">
        <w:rPr>
          <w:rFonts w:ascii="AJensonPro-Regular" w:hAnsi="AJensonPro-Regular" w:cs="AJensonPro-Regular"/>
          <w:i/>
          <w:szCs w:val="24"/>
        </w:rPr>
        <w:t>aria is inimical to freedom of conscience, freedom of religion, equality before the law, and just about all the other elements that undergird democratic constitutional rule. It codifies the inequality of men and women, Muslims and non-Muslims, free and slave</w:t>
      </w:r>
      <w:r w:rsidR="00010013" w:rsidRPr="007D558E">
        <w:rPr>
          <w:rFonts w:ascii="AJensonPro-Regular" w:hAnsi="AJensonPro-Regular" w:cs="AJensonPro-Regular"/>
          <w:szCs w:val="24"/>
        </w:rPr>
        <w:t>.</w:t>
      </w:r>
      <w:r w:rsidRPr="007D558E">
        <w:rPr>
          <w:rFonts w:ascii="AJensonPro-Regular" w:hAnsi="AJensonPro-Regular" w:cs="AJensonPro-Regular"/>
          <w:szCs w:val="24"/>
        </w:rPr>
        <w:t>'</w:t>
      </w:r>
      <w:r w:rsidR="00F832C9">
        <w:rPr>
          <w:rStyle w:val="FootnoteReference"/>
          <w:rFonts w:ascii="AJensonPro-Regular" w:hAnsi="AJensonPro-Regular" w:cs="AJensonPro-Regular"/>
          <w:szCs w:val="24"/>
        </w:rPr>
        <w:footnoteReference w:id="27"/>
      </w:r>
    </w:p>
    <w:p w14:paraId="0AF66D3F" w14:textId="77777777" w:rsidR="007D558E" w:rsidRDefault="00F832C9" w:rsidP="002550D7">
      <w:pPr>
        <w:pStyle w:val="Style1"/>
        <w:numPr>
          <w:ilvl w:val="0"/>
          <w:numId w:val="1"/>
        </w:numPr>
        <w:rPr>
          <w:lang w:eastAsia="en-GB"/>
        </w:rPr>
      </w:pPr>
      <w:r>
        <w:rPr>
          <w:lang w:eastAsia="en-GB"/>
        </w:rPr>
        <w:t xml:space="preserve">The speed with which the </w:t>
      </w:r>
      <w:proofErr w:type="spellStart"/>
      <w:r>
        <w:rPr>
          <w:lang w:eastAsia="en-GB"/>
        </w:rPr>
        <w:t>Morsi</w:t>
      </w:r>
      <w:proofErr w:type="spellEnd"/>
      <w:r>
        <w:rPr>
          <w:lang w:eastAsia="en-GB"/>
        </w:rPr>
        <w:t xml:space="preserve"> regime sought to put this into practice in Egypt, revealing the Brotherhood's true intentions, led to popular outrage and the fall of the government. </w:t>
      </w:r>
      <w:r w:rsidR="00010013" w:rsidRPr="00610DD6">
        <w:rPr>
          <w:lang w:eastAsia="en-GB"/>
        </w:rPr>
        <w:t xml:space="preserve">As Tony Blair </w:t>
      </w:r>
      <w:r>
        <w:rPr>
          <w:lang w:eastAsia="en-GB"/>
        </w:rPr>
        <w:t xml:space="preserve">explained </w:t>
      </w:r>
      <w:r w:rsidR="00010013" w:rsidRPr="00610DD6">
        <w:rPr>
          <w:lang w:eastAsia="en-GB"/>
        </w:rPr>
        <w:t>in</w:t>
      </w:r>
      <w:r>
        <w:rPr>
          <w:lang w:eastAsia="en-GB"/>
        </w:rPr>
        <w:t xml:space="preserve"> a speech at Bloomberg in London this </w:t>
      </w:r>
      <w:r w:rsidR="00295B35">
        <w:rPr>
          <w:lang w:eastAsia="en-GB"/>
        </w:rPr>
        <w:t xml:space="preserve">April, </w:t>
      </w:r>
      <w:r w:rsidR="00295B35" w:rsidRPr="007D558E">
        <w:rPr>
          <w:i/>
          <w:lang w:eastAsia="en-GB"/>
        </w:rPr>
        <w:t>'The</w:t>
      </w:r>
      <w:r w:rsidR="00010013" w:rsidRPr="007D558E">
        <w:rPr>
          <w:i/>
          <w:lang w:eastAsia="en-GB"/>
        </w:rPr>
        <w:t xml:space="preserve"> Muslim Brotherhood government was not simply a bad government. It was systematically taking over the traditions and institutions of the countr</w:t>
      </w:r>
      <w:r w:rsidR="00010013" w:rsidRPr="00610DD6">
        <w:rPr>
          <w:lang w:eastAsia="en-GB"/>
        </w:rPr>
        <w:t>y.</w:t>
      </w:r>
      <w:r>
        <w:rPr>
          <w:lang w:eastAsia="en-GB"/>
        </w:rPr>
        <w:t>'</w:t>
      </w:r>
      <w:r w:rsidR="00010013" w:rsidRPr="00610DD6">
        <w:rPr>
          <w:lang w:eastAsia="en-GB"/>
        </w:rPr>
        <w:t xml:space="preserve"> </w:t>
      </w:r>
      <w:r w:rsidR="00010013" w:rsidRPr="00610DD6">
        <w:rPr>
          <w:rStyle w:val="FootnoteReference"/>
          <w:rFonts w:ascii="Georgia" w:eastAsia="Times New Roman" w:hAnsi="Georgia" w:cs="Times New Roman"/>
          <w:sz w:val="23"/>
          <w:szCs w:val="23"/>
          <w:lang w:eastAsia="en-GB"/>
        </w:rPr>
        <w:footnoteReference w:id="28"/>
      </w:r>
    </w:p>
    <w:p w14:paraId="2AC9B9EB" w14:textId="77777777" w:rsidR="007D558E" w:rsidRPr="007D558E" w:rsidRDefault="00610DD6" w:rsidP="002550D7">
      <w:pPr>
        <w:pStyle w:val="Style1"/>
        <w:numPr>
          <w:ilvl w:val="0"/>
          <w:numId w:val="1"/>
        </w:numPr>
        <w:rPr>
          <w:rFonts w:ascii="AJensonPro-Regular" w:hAnsi="AJensonPro-Regular" w:cs="AJensonPro-Regular"/>
          <w:szCs w:val="24"/>
        </w:rPr>
      </w:pPr>
      <w:r>
        <w:rPr>
          <w:lang w:eastAsia="en-GB"/>
        </w:rPr>
        <w:t xml:space="preserve">While the Brotherhood </w:t>
      </w:r>
      <w:r w:rsidR="00EB06D5">
        <w:rPr>
          <w:lang w:eastAsia="en-GB"/>
        </w:rPr>
        <w:t xml:space="preserve">hijacked the revolution </w:t>
      </w:r>
      <w:r>
        <w:rPr>
          <w:lang w:eastAsia="en-GB"/>
        </w:rPr>
        <w:t xml:space="preserve">in Egypt after great social upheaval, </w:t>
      </w:r>
      <w:r w:rsidR="007D558E">
        <w:rPr>
          <w:lang w:eastAsia="en-GB"/>
        </w:rPr>
        <w:t>and o</w:t>
      </w:r>
      <w:r w:rsidR="00F832C9">
        <w:rPr>
          <w:lang w:eastAsia="en-GB"/>
        </w:rPr>
        <w:t xml:space="preserve">perates in the context of civil war in Syria, </w:t>
      </w:r>
      <w:r w:rsidR="00010013">
        <w:rPr>
          <w:lang w:eastAsia="en-GB"/>
        </w:rPr>
        <w:t xml:space="preserve">in many ways its true nature is revealed even more clearly in a more peaceful context. </w:t>
      </w:r>
      <w:r w:rsidR="00142455">
        <w:rPr>
          <w:lang w:eastAsia="en-GB"/>
        </w:rPr>
        <w:t>O</w:t>
      </w:r>
      <w:r w:rsidR="000449C2">
        <w:rPr>
          <w:lang w:eastAsia="en-GB"/>
        </w:rPr>
        <w:t xml:space="preserve">ver the past decade, the once secular nation of Turkey has been undergoing a slow-motion version of what the Brotherhood attempted to do at breakneck pace in Egypt. </w:t>
      </w:r>
    </w:p>
    <w:p w14:paraId="17EE3069" w14:textId="77777777" w:rsidR="007D558E" w:rsidRDefault="000449C2" w:rsidP="002550D7">
      <w:pPr>
        <w:pStyle w:val="Style1"/>
        <w:numPr>
          <w:ilvl w:val="0"/>
          <w:numId w:val="1"/>
        </w:numPr>
        <w:rPr>
          <w:rFonts w:ascii="AJensonPro-Regular" w:hAnsi="AJensonPro-Regular" w:cs="AJensonPro-Regular"/>
          <w:szCs w:val="24"/>
        </w:rPr>
      </w:pPr>
      <w:r w:rsidRPr="007D558E">
        <w:rPr>
          <w:rFonts w:ascii="AJensonPro-Regular" w:hAnsi="AJensonPro-Regular" w:cs="AJensonPro-Regular"/>
          <w:szCs w:val="24"/>
        </w:rPr>
        <w:t xml:space="preserve">Prime Minister </w:t>
      </w:r>
      <w:proofErr w:type="spellStart"/>
      <w:r w:rsidRPr="007D558E">
        <w:rPr>
          <w:rFonts w:ascii="AJensonPro-Regular" w:hAnsi="AJensonPro-Regular" w:cs="AJensonPro-Regular"/>
          <w:szCs w:val="24"/>
        </w:rPr>
        <w:t>Recep</w:t>
      </w:r>
      <w:proofErr w:type="spellEnd"/>
      <w:r w:rsidRPr="007D558E">
        <w:rPr>
          <w:rFonts w:ascii="AJensonPro-Regular" w:hAnsi="AJensonPro-Regular" w:cs="AJensonPro-Regular"/>
          <w:szCs w:val="24"/>
        </w:rPr>
        <w:t xml:space="preserve"> </w:t>
      </w:r>
      <w:proofErr w:type="spellStart"/>
      <w:r w:rsidRPr="007D558E">
        <w:rPr>
          <w:rFonts w:ascii="AJensonPro-Regular" w:hAnsi="AJensonPro-Regular" w:cs="AJensonPro-Regular"/>
          <w:szCs w:val="24"/>
        </w:rPr>
        <w:t>Tayyip</w:t>
      </w:r>
      <w:proofErr w:type="spellEnd"/>
      <w:r w:rsidRPr="007D558E">
        <w:rPr>
          <w:rFonts w:ascii="AJensonPro-Regular" w:hAnsi="AJensonPro-Regular" w:cs="AJensonPro-Regular"/>
          <w:szCs w:val="24"/>
        </w:rPr>
        <w:t xml:space="preserve"> </w:t>
      </w:r>
      <w:proofErr w:type="spellStart"/>
      <w:r w:rsidRPr="007D558E">
        <w:rPr>
          <w:rFonts w:ascii="AJensonPro-Regular" w:hAnsi="AJensonPro-Regular" w:cs="AJensonPro-Regular"/>
          <w:szCs w:val="24"/>
        </w:rPr>
        <w:t>Erdogan's</w:t>
      </w:r>
      <w:proofErr w:type="spellEnd"/>
      <w:r w:rsidRPr="007D558E">
        <w:rPr>
          <w:rFonts w:ascii="AJensonPro-Regular" w:hAnsi="AJensonPro-Regular" w:cs="AJensonPro-Regular"/>
          <w:szCs w:val="24"/>
        </w:rPr>
        <w:t xml:space="preserve"> 'Muslim Democrat' </w:t>
      </w:r>
      <w:r w:rsidR="00140FFF" w:rsidRPr="007D558E">
        <w:rPr>
          <w:rFonts w:ascii="AJensonPro-Regular" w:hAnsi="AJensonPro-Regular" w:cs="AJensonPro-Regular"/>
          <w:szCs w:val="24"/>
        </w:rPr>
        <w:t xml:space="preserve">AKP (the Justice and Development Party) </w:t>
      </w:r>
      <w:r w:rsidRPr="007D558E">
        <w:rPr>
          <w:rFonts w:ascii="AJensonPro-Regular" w:hAnsi="AJensonPro-Regular" w:cs="AJensonPro-Regular"/>
          <w:szCs w:val="24"/>
        </w:rPr>
        <w:t>claims not to be affiliated with the Muslim Brotherhood, but there are clear links</w:t>
      </w:r>
      <w:r>
        <w:rPr>
          <w:rStyle w:val="FootnoteReference"/>
          <w:rFonts w:ascii="AJensonPro-Regular" w:hAnsi="AJensonPro-Regular" w:cs="AJensonPro-Regular"/>
          <w:szCs w:val="24"/>
        </w:rPr>
        <w:footnoteReference w:id="29"/>
      </w:r>
      <w:r w:rsidRPr="007D558E">
        <w:rPr>
          <w:rFonts w:ascii="AJensonPro-Regular" w:hAnsi="AJensonPro-Regular" w:cs="AJensonPro-Regular"/>
          <w:szCs w:val="24"/>
        </w:rPr>
        <w:t xml:space="preserve">, and more importantly, the shared goals and strategy are undeniable. In 1998, </w:t>
      </w:r>
      <w:proofErr w:type="spellStart"/>
      <w:r w:rsidR="00140FFF" w:rsidRPr="007D558E">
        <w:rPr>
          <w:rFonts w:ascii="AJensonPro-Regular" w:hAnsi="AJensonPro-Regular" w:cs="AJensonPro-Regular"/>
          <w:szCs w:val="24"/>
        </w:rPr>
        <w:t>Erdogan</w:t>
      </w:r>
      <w:proofErr w:type="spellEnd"/>
      <w:r w:rsidR="00140FFF" w:rsidRPr="007D558E">
        <w:rPr>
          <w:rFonts w:ascii="AJensonPro-Regular" w:hAnsi="AJensonPro-Regular" w:cs="AJensonPro-Regular"/>
          <w:szCs w:val="24"/>
        </w:rPr>
        <w:t xml:space="preserve"> </w:t>
      </w:r>
      <w:r w:rsidRPr="007D558E">
        <w:rPr>
          <w:rFonts w:ascii="AJensonPro-Regular" w:hAnsi="AJensonPro-Regular" w:cs="AJensonPro-Regular"/>
          <w:szCs w:val="24"/>
        </w:rPr>
        <w:t xml:space="preserve">notoriously announced, </w:t>
      </w:r>
      <w:r w:rsidRPr="007D558E">
        <w:rPr>
          <w:rFonts w:ascii="AJensonPro-Regular" w:hAnsi="AJensonPro-Regular" w:cs="AJensonPro-Regular"/>
          <w:i/>
          <w:szCs w:val="24"/>
        </w:rPr>
        <w:t>'De</w:t>
      </w:r>
      <w:r w:rsidR="00140FFF" w:rsidRPr="007D558E">
        <w:rPr>
          <w:rFonts w:ascii="AJensonPro-Regular" w:hAnsi="AJensonPro-Regular" w:cs="AJensonPro-Regular"/>
          <w:i/>
          <w:szCs w:val="24"/>
        </w:rPr>
        <w:t>mocracy is just the train we board to reach our destination</w:t>
      </w:r>
      <w:r w:rsidRPr="007D558E">
        <w:rPr>
          <w:rFonts w:ascii="AJensonPro-Regular" w:hAnsi="AJensonPro-Regular" w:cs="AJensonPro-Regular"/>
          <w:i/>
          <w:szCs w:val="24"/>
        </w:rPr>
        <w:t>'</w:t>
      </w:r>
      <w:r w:rsidR="00140FFF" w:rsidRPr="007D558E">
        <w:rPr>
          <w:rFonts w:ascii="AJensonPro-Regular" w:hAnsi="AJensonPro-Regular" w:cs="AJensonPro-Regular"/>
          <w:szCs w:val="24"/>
        </w:rPr>
        <w:t>.</w:t>
      </w:r>
      <w:r>
        <w:rPr>
          <w:rStyle w:val="FootnoteReference"/>
          <w:rFonts w:ascii="AJensonPro-Regular" w:hAnsi="AJensonPro-Regular" w:cs="AJensonPro-Regular"/>
          <w:szCs w:val="24"/>
        </w:rPr>
        <w:footnoteReference w:id="30"/>
      </w:r>
      <w:r w:rsidRPr="007D558E">
        <w:rPr>
          <w:rFonts w:ascii="AJensonPro-Regular" w:hAnsi="AJensonPro-Regular" w:cs="AJensonPro-Regular"/>
          <w:szCs w:val="24"/>
        </w:rPr>
        <w:t xml:space="preserve"> He also publicly recited a poem,</w:t>
      </w:r>
      <w:r w:rsidRPr="000449C2">
        <w:t xml:space="preserve"> </w:t>
      </w:r>
      <w:r w:rsidRPr="007D558E">
        <w:rPr>
          <w:i/>
        </w:rPr>
        <w:t>'</w:t>
      </w:r>
      <w:proofErr w:type="gramStart"/>
      <w:r w:rsidRPr="007D558E">
        <w:rPr>
          <w:rFonts w:ascii="AJensonPro-Regular" w:hAnsi="AJensonPro-Regular" w:cs="AJensonPro-Regular"/>
          <w:i/>
          <w:szCs w:val="24"/>
        </w:rPr>
        <w:t>The</w:t>
      </w:r>
      <w:proofErr w:type="gramEnd"/>
      <w:r w:rsidRPr="007D558E">
        <w:rPr>
          <w:rFonts w:ascii="AJensonPro-Regular" w:hAnsi="AJensonPro-Regular" w:cs="AJensonPro-Regular"/>
          <w:i/>
          <w:szCs w:val="24"/>
        </w:rPr>
        <w:t xml:space="preserve"> mosques are our barracks, the domes our helmets, the minarets our bayonets and the faithful our soldiers'</w:t>
      </w:r>
      <w:r w:rsidRPr="007D558E">
        <w:rPr>
          <w:rFonts w:ascii="AJensonPro-Regular" w:hAnsi="AJensonPro-Regular" w:cs="AJensonPro-Regular"/>
          <w:szCs w:val="24"/>
        </w:rPr>
        <w:t>.</w:t>
      </w:r>
      <w:r>
        <w:rPr>
          <w:rStyle w:val="FootnoteReference"/>
          <w:rFonts w:ascii="AJensonPro-Regular" w:hAnsi="AJensonPro-Regular" w:cs="AJensonPro-Regular"/>
          <w:szCs w:val="24"/>
        </w:rPr>
        <w:footnoteReference w:id="31"/>
      </w:r>
      <w:r w:rsidRPr="007D558E">
        <w:rPr>
          <w:rFonts w:ascii="AJensonPro-Regular" w:hAnsi="AJensonPro-Regular" w:cs="AJensonPro-Regular"/>
          <w:szCs w:val="24"/>
        </w:rPr>
        <w:t xml:space="preserve"> </w:t>
      </w:r>
      <w:r w:rsidR="00142455" w:rsidRPr="007D558E">
        <w:rPr>
          <w:rFonts w:ascii="AJensonPro-Regular" w:hAnsi="AJensonPro-Regular" w:cs="AJensonPro-Regular"/>
          <w:szCs w:val="24"/>
        </w:rPr>
        <w:t>H</w:t>
      </w:r>
      <w:r w:rsidRPr="007D558E">
        <w:rPr>
          <w:rFonts w:ascii="AJensonPro-Regular" w:hAnsi="AJensonPro-Regular" w:cs="AJensonPro-Regular"/>
          <w:szCs w:val="24"/>
        </w:rPr>
        <w:t>e was punished by the military, whose job it is to uphold the secular republic</w:t>
      </w:r>
      <w:r w:rsidR="000B2555" w:rsidRPr="007D558E">
        <w:rPr>
          <w:rFonts w:ascii="AJensonPro-Regular" w:hAnsi="AJensonPro-Regular" w:cs="AJensonPro-Regular"/>
          <w:szCs w:val="24"/>
        </w:rPr>
        <w:t>, and served four months in prison</w:t>
      </w:r>
      <w:r w:rsidRPr="007D558E">
        <w:rPr>
          <w:rFonts w:ascii="AJensonPro-Regular" w:hAnsi="AJensonPro-Regular" w:cs="AJensonPro-Regular"/>
          <w:szCs w:val="24"/>
        </w:rPr>
        <w:t>. But he learned his lesson, and was far more cautious when e</w:t>
      </w:r>
      <w:r w:rsidR="000B2555" w:rsidRPr="007D558E">
        <w:rPr>
          <w:rFonts w:ascii="AJensonPro-Regular" w:hAnsi="AJensonPro-Regular" w:cs="AJensonPro-Regular"/>
          <w:szCs w:val="24"/>
        </w:rPr>
        <w:t xml:space="preserve">lected prime minister in 2003. </w:t>
      </w:r>
    </w:p>
    <w:p w14:paraId="27C3DCED" w14:textId="77777777" w:rsidR="007D558E" w:rsidRDefault="000449C2" w:rsidP="002550D7">
      <w:pPr>
        <w:pStyle w:val="Style1"/>
        <w:numPr>
          <w:ilvl w:val="0"/>
          <w:numId w:val="1"/>
        </w:numPr>
        <w:rPr>
          <w:rFonts w:ascii="AJensonPro-Regular" w:hAnsi="AJensonPro-Regular" w:cs="AJensonPro-Regular"/>
          <w:szCs w:val="24"/>
        </w:rPr>
      </w:pPr>
      <w:r w:rsidRPr="007D558E">
        <w:rPr>
          <w:rFonts w:ascii="AJensonPro-Regular" w:hAnsi="AJensonPro-Regular" w:cs="AJensonPro-Regular"/>
          <w:szCs w:val="24"/>
        </w:rPr>
        <w:t xml:space="preserve">Nevertheless, </w:t>
      </w:r>
      <w:proofErr w:type="spellStart"/>
      <w:r w:rsidRPr="007D558E">
        <w:rPr>
          <w:rFonts w:ascii="AJensonPro-Regular" w:hAnsi="AJensonPro-Regular" w:cs="AJensonPro-Regular"/>
          <w:szCs w:val="24"/>
        </w:rPr>
        <w:t>Erdogan'</w:t>
      </w:r>
      <w:r w:rsidR="00140FFF" w:rsidRPr="007D558E">
        <w:rPr>
          <w:rFonts w:ascii="AJensonPro-Regular" w:hAnsi="AJensonPro-Regular" w:cs="AJensonPro-Regular"/>
          <w:szCs w:val="24"/>
        </w:rPr>
        <w:t>s</w:t>
      </w:r>
      <w:proofErr w:type="spellEnd"/>
      <w:r w:rsidR="00140FFF" w:rsidRPr="007D558E">
        <w:rPr>
          <w:rFonts w:ascii="AJensonPro-Regular" w:hAnsi="AJensonPro-Regular" w:cs="AJensonPro-Regular"/>
          <w:szCs w:val="24"/>
        </w:rPr>
        <w:t xml:space="preserve"> program</w:t>
      </w:r>
      <w:r w:rsidRPr="007D558E">
        <w:rPr>
          <w:rFonts w:ascii="AJensonPro-Regular" w:hAnsi="AJensonPro-Regular" w:cs="AJensonPro-Regular"/>
          <w:szCs w:val="24"/>
        </w:rPr>
        <w:t>me</w:t>
      </w:r>
      <w:r w:rsidR="00140FFF" w:rsidRPr="007D558E">
        <w:rPr>
          <w:rFonts w:ascii="AJensonPro-Regular" w:hAnsi="AJensonPro-Regular" w:cs="AJensonPro-Regular"/>
          <w:szCs w:val="24"/>
        </w:rPr>
        <w:t xml:space="preserve"> of</w:t>
      </w:r>
      <w:r w:rsidRPr="007D558E">
        <w:rPr>
          <w:rFonts w:ascii="AJensonPro-Regular" w:hAnsi="AJensonPro-Regular" w:cs="AJensonPro-Regular"/>
          <w:szCs w:val="24"/>
        </w:rPr>
        <w:t xml:space="preserve"> </w:t>
      </w:r>
      <w:r w:rsidR="00140FFF" w:rsidRPr="007D558E">
        <w:rPr>
          <w:rFonts w:ascii="AJensonPro-Regular" w:hAnsi="AJensonPro-Regular" w:cs="AJensonPro-Regular"/>
          <w:szCs w:val="24"/>
        </w:rPr>
        <w:t xml:space="preserve">creeping </w:t>
      </w:r>
      <w:proofErr w:type="spellStart"/>
      <w:r w:rsidR="00140FFF" w:rsidRPr="007D558E">
        <w:rPr>
          <w:rFonts w:ascii="AJensonPro-Regular" w:hAnsi="AJensonPro-Regular" w:cs="AJensonPro-Regular"/>
          <w:szCs w:val="24"/>
        </w:rPr>
        <w:t>Islam</w:t>
      </w:r>
      <w:r w:rsidRPr="007D558E">
        <w:rPr>
          <w:rFonts w:ascii="AJensonPro-Regular" w:hAnsi="AJensonPro-Regular" w:cs="AJensonPro-Regular"/>
          <w:szCs w:val="24"/>
        </w:rPr>
        <w:t>is</w:t>
      </w:r>
      <w:r w:rsidR="00140FFF" w:rsidRPr="007D558E">
        <w:rPr>
          <w:rFonts w:ascii="AJensonPro-Regular" w:hAnsi="AJensonPro-Regular" w:cs="AJensonPro-Regular"/>
          <w:szCs w:val="24"/>
        </w:rPr>
        <w:t>ation</w:t>
      </w:r>
      <w:proofErr w:type="spellEnd"/>
      <w:r w:rsidR="00140FFF" w:rsidRPr="007D558E">
        <w:rPr>
          <w:rFonts w:ascii="AJensonPro-Regular" w:hAnsi="AJensonPro-Regular" w:cs="AJensonPro-Regular"/>
          <w:szCs w:val="24"/>
        </w:rPr>
        <w:t xml:space="preserve"> </w:t>
      </w:r>
      <w:r w:rsidRPr="007D558E">
        <w:rPr>
          <w:rFonts w:ascii="AJensonPro-Regular" w:hAnsi="AJensonPro-Regular" w:cs="AJensonPro-Regular"/>
          <w:szCs w:val="24"/>
        </w:rPr>
        <w:t xml:space="preserve">accelerated with his growing electoral success, </w:t>
      </w:r>
      <w:r w:rsidR="00295B35" w:rsidRPr="007D558E">
        <w:rPr>
          <w:rFonts w:ascii="AJensonPro-Regular" w:hAnsi="AJensonPro-Regular" w:cs="AJensonPro-Regular"/>
          <w:szCs w:val="24"/>
        </w:rPr>
        <w:t xml:space="preserve">reshaping </w:t>
      </w:r>
      <w:r w:rsidR="00140FFF" w:rsidRPr="007D558E">
        <w:rPr>
          <w:rFonts w:ascii="AJensonPro-Regular" w:hAnsi="AJensonPro-Regular" w:cs="AJensonPro-Regular"/>
          <w:szCs w:val="24"/>
        </w:rPr>
        <w:t>the judiciary, the press, the business world, education, and</w:t>
      </w:r>
      <w:r w:rsidR="00295B35" w:rsidRPr="007D558E">
        <w:rPr>
          <w:rFonts w:ascii="AJensonPro-Regular" w:hAnsi="AJensonPro-Regular" w:cs="AJensonPro-Regular"/>
          <w:szCs w:val="24"/>
        </w:rPr>
        <w:t xml:space="preserve"> even </w:t>
      </w:r>
      <w:r w:rsidR="00140FFF" w:rsidRPr="007D558E">
        <w:rPr>
          <w:rFonts w:ascii="AJensonPro-Regular" w:hAnsi="AJensonPro-Regular" w:cs="AJensonPro-Regular"/>
          <w:szCs w:val="24"/>
        </w:rPr>
        <w:t xml:space="preserve">the military. </w:t>
      </w:r>
      <w:r w:rsidR="00295B35" w:rsidRPr="007D558E">
        <w:rPr>
          <w:rFonts w:ascii="AJensonPro-Regular" w:hAnsi="AJensonPro-Regular" w:cs="AJensonPro-Regular"/>
          <w:szCs w:val="24"/>
        </w:rPr>
        <w:t xml:space="preserve">US-based watchdog Freedom House downgraded Turkey from 'Partly Free' to 'Not Free' in its 'Freedom of the Press </w:t>
      </w:r>
      <w:r w:rsidR="00295B35" w:rsidRPr="007D558E">
        <w:rPr>
          <w:rFonts w:ascii="AJensonPro-Regular" w:hAnsi="AJensonPro-Regular" w:cs="AJensonPro-Regular"/>
          <w:szCs w:val="24"/>
        </w:rPr>
        <w:lastRenderedPageBreak/>
        <w:t>2014' report.</w:t>
      </w:r>
      <w:r w:rsidR="00295B35">
        <w:rPr>
          <w:rStyle w:val="FootnoteReference"/>
          <w:rFonts w:ascii="AJensonPro-Regular" w:hAnsi="AJensonPro-Regular" w:cs="AJensonPro-Regular"/>
          <w:szCs w:val="24"/>
        </w:rPr>
        <w:footnoteReference w:id="32"/>
      </w:r>
      <w:r w:rsidR="000C3A35" w:rsidRPr="007D558E">
        <w:rPr>
          <w:rFonts w:ascii="AJensonPro-Regular" w:hAnsi="AJensonPro-Regular" w:cs="AJensonPro-Regular"/>
          <w:szCs w:val="24"/>
        </w:rPr>
        <w:t xml:space="preserve"> </w:t>
      </w:r>
      <w:r w:rsidR="00295B35" w:rsidRPr="007D558E">
        <w:rPr>
          <w:rFonts w:ascii="AJensonPro-Regular" w:hAnsi="AJensonPro-Regular" w:cs="AJensonPro-Regular"/>
          <w:szCs w:val="24"/>
        </w:rPr>
        <w:t xml:space="preserve">The country's foreign policy has also been affected, </w:t>
      </w:r>
      <w:r w:rsidR="00A33C86" w:rsidRPr="007D558E">
        <w:rPr>
          <w:rFonts w:ascii="AJensonPro-Regular" w:hAnsi="AJensonPro-Regular" w:cs="AJensonPro-Regular"/>
          <w:szCs w:val="24"/>
        </w:rPr>
        <w:t xml:space="preserve">with </w:t>
      </w:r>
      <w:proofErr w:type="spellStart"/>
      <w:r w:rsidR="00A33C86" w:rsidRPr="007D558E">
        <w:rPr>
          <w:rFonts w:ascii="AJensonPro-Regular" w:hAnsi="AJensonPro-Regular" w:cs="AJensonPro-Regular"/>
          <w:szCs w:val="24"/>
        </w:rPr>
        <w:t>Erdogan</w:t>
      </w:r>
      <w:proofErr w:type="spellEnd"/>
      <w:r w:rsidR="00A33C86" w:rsidRPr="007D558E">
        <w:rPr>
          <w:rFonts w:ascii="AJensonPro-Regular" w:hAnsi="AJensonPro-Regular" w:cs="AJensonPro-Regular"/>
          <w:szCs w:val="24"/>
        </w:rPr>
        <w:t xml:space="preserve"> effectively attempting to rebuild what was once the Ottoman Empire; he even hopes for Western backing for this enterprise, as a counter to Iranian </w:t>
      </w:r>
      <w:r w:rsidR="00EB06D5" w:rsidRPr="007D558E">
        <w:rPr>
          <w:rFonts w:ascii="AJensonPro-Regular" w:hAnsi="AJensonPro-Regular" w:cs="AJensonPro-Regular"/>
          <w:szCs w:val="24"/>
        </w:rPr>
        <w:t>hegemony</w:t>
      </w:r>
      <w:r w:rsidR="00295B35" w:rsidRPr="007D558E">
        <w:rPr>
          <w:rFonts w:ascii="AJensonPro-Regular" w:hAnsi="AJensonPro-Regular" w:cs="AJensonPro-Regular"/>
          <w:szCs w:val="24"/>
        </w:rPr>
        <w:t xml:space="preserve">. </w:t>
      </w:r>
    </w:p>
    <w:p w14:paraId="1FFF2D17" w14:textId="77777777" w:rsidR="007D558E" w:rsidRDefault="00140FFF" w:rsidP="002550D7">
      <w:pPr>
        <w:pStyle w:val="Style1"/>
        <w:numPr>
          <w:ilvl w:val="0"/>
          <w:numId w:val="1"/>
        </w:numPr>
        <w:rPr>
          <w:rFonts w:ascii="AJensonPro-Regular" w:hAnsi="AJensonPro-Regular" w:cs="AJensonPro-Regular"/>
          <w:szCs w:val="24"/>
        </w:rPr>
      </w:pPr>
      <w:r w:rsidRPr="007D558E">
        <w:rPr>
          <w:rFonts w:ascii="AJensonPro-Regular" w:hAnsi="AJensonPro-Regular" w:cs="AJensonPro-Regular"/>
          <w:szCs w:val="24"/>
        </w:rPr>
        <w:t>Turkey remains a</w:t>
      </w:r>
      <w:r w:rsidR="00AB58B6">
        <w:rPr>
          <w:rFonts w:ascii="AJensonPro-Regular" w:hAnsi="AJensonPro-Regular" w:cs="AJensonPro-Regular"/>
          <w:szCs w:val="24"/>
        </w:rPr>
        <w:t xml:space="preserve"> </w:t>
      </w:r>
      <w:r w:rsidRPr="007D558E">
        <w:rPr>
          <w:rFonts w:ascii="AJensonPro-Regular" w:hAnsi="AJensonPro-Regular" w:cs="AJensonPro-Regular"/>
          <w:szCs w:val="24"/>
        </w:rPr>
        <w:t>secular state</w:t>
      </w:r>
      <w:r w:rsidR="000B2555" w:rsidRPr="007D558E">
        <w:rPr>
          <w:rFonts w:ascii="AJensonPro-Regular" w:hAnsi="AJensonPro-Regular" w:cs="AJensonPro-Regular"/>
          <w:szCs w:val="24"/>
        </w:rPr>
        <w:t xml:space="preserve">, and although </w:t>
      </w:r>
      <w:proofErr w:type="spellStart"/>
      <w:r w:rsidR="000B2555" w:rsidRPr="007D558E">
        <w:rPr>
          <w:rFonts w:ascii="AJensonPro-Regular" w:hAnsi="AJensonPro-Regular" w:cs="AJensonPro-Regular"/>
          <w:szCs w:val="24"/>
        </w:rPr>
        <w:t>E</w:t>
      </w:r>
      <w:r w:rsidRPr="007D558E">
        <w:rPr>
          <w:rFonts w:ascii="AJensonPro-Regular" w:hAnsi="AJensonPro-Regular" w:cs="AJensonPro-Regular"/>
          <w:szCs w:val="24"/>
        </w:rPr>
        <w:t>rdogan</w:t>
      </w:r>
      <w:proofErr w:type="spellEnd"/>
      <w:r w:rsidRPr="007D558E">
        <w:rPr>
          <w:rFonts w:ascii="AJensonPro-Regular" w:hAnsi="AJensonPro-Regular" w:cs="AJensonPro-Regular"/>
          <w:szCs w:val="24"/>
        </w:rPr>
        <w:t xml:space="preserve"> has increased the role of religion in public life, </w:t>
      </w:r>
      <w:r w:rsidR="000B2555" w:rsidRPr="007D558E">
        <w:rPr>
          <w:rFonts w:ascii="AJensonPro-Regular" w:hAnsi="AJensonPro-Regular" w:cs="AJensonPro-Regular"/>
          <w:szCs w:val="24"/>
        </w:rPr>
        <w:t xml:space="preserve">he is some way short of imposing Sharia Law and will struggle to do so. Nonetheless, the transformation of Turkey in recent years serves as a case study of what Islamists can do by purely political means. </w:t>
      </w:r>
    </w:p>
    <w:p w14:paraId="1B719FA7" w14:textId="77777777" w:rsidR="007D558E" w:rsidRPr="007D558E" w:rsidRDefault="000B2555" w:rsidP="002550D7">
      <w:pPr>
        <w:pStyle w:val="Style1"/>
        <w:numPr>
          <w:ilvl w:val="0"/>
          <w:numId w:val="1"/>
        </w:numPr>
        <w:rPr>
          <w:lang w:eastAsia="en-GB"/>
        </w:rPr>
      </w:pPr>
      <w:r w:rsidRPr="007D558E">
        <w:rPr>
          <w:rFonts w:ascii="AJensonPro-Regular" w:hAnsi="AJensonPro-Regular" w:cs="AJensonPro-Regular"/>
          <w:szCs w:val="24"/>
        </w:rPr>
        <w:t xml:space="preserve">In contrast to Saudi-backed </w:t>
      </w:r>
      <w:proofErr w:type="spellStart"/>
      <w:r w:rsidRPr="007D558E">
        <w:rPr>
          <w:rFonts w:ascii="AJensonPro-Regular" w:hAnsi="AJensonPro-Regular" w:cs="AJensonPro-Regular"/>
          <w:szCs w:val="24"/>
        </w:rPr>
        <w:t>Salafists</w:t>
      </w:r>
      <w:proofErr w:type="spellEnd"/>
      <w:r w:rsidRPr="007D558E">
        <w:rPr>
          <w:rFonts w:ascii="AJensonPro-Regular" w:hAnsi="AJensonPro-Regular" w:cs="AJensonPro-Regular"/>
          <w:szCs w:val="24"/>
        </w:rPr>
        <w:t xml:space="preserve"> who openly declare Jihad against liberal democracy and fight under the black flags of al-Qaeda, the Qatari-backed Brotherhood is skilled in the art of '</w:t>
      </w:r>
      <w:proofErr w:type="spellStart"/>
      <w:r w:rsidRPr="007D558E">
        <w:rPr>
          <w:rFonts w:ascii="AJensonPro-Regular" w:hAnsi="AJensonPro-Regular" w:cs="AJensonPro-Regular"/>
          <w:szCs w:val="24"/>
        </w:rPr>
        <w:t>Taqiyya</w:t>
      </w:r>
      <w:proofErr w:type="spellEnd"/>
      <w:r w:rsidRPr="007D558E">
        <w:rPr>
          <w:rFonts w:ascii="AJensonPro-Regular" w:hAnsi="AJensonPro-Regular" w:cs="AJensonPro-Regular"/>
          <w:szCs w:val="24"/>
        </w:rPr>
        <w:t xml:space="preserve">', or 'concealment' of its Islamist objectives. While it makes no secret of its ultimate goal, it is quite happy to give the impression </w:t>
      </w:r>
      <w:r w:rsidR="00463BB4" w:rsidRPr="007D558E">
        <w:rPr>
          <w:rFonts w:ascii="AJensonPro-Regular" w:hAnsi="AJensonPro-Regular" w:cs="AJensonPro-Regular"/>
          <w:szCs w:val="24"/>
        </w:rPr>
        <w:t>it</w:t>
      </w:r>
      <w:r w:rsidRPr="007D558E">
        <w:rPr>
          <w:rFonts w:ascii="AJensonPro-Regular" w:hAnsi="AJensonPro-Regular" w:cs="AJensonPro-Regular"/>
          <w:szCs w:val="24"/>
        </w:rPr>
        <w:t xml:space="preserve"> is compatible with democratic means and values. It has shown in Syria, Egypt and Turkey, however, that this is far from the truth.</w:t>
      </w:r>
    </w:p>
    <w:p w14:paraId="71068A67" w14:textId="77777777" w:rsidR="007D558E" w:rsidRPr="007D558E" w:rsidRDefault="00142455" w:rsidP="002550D7">
      <w:pPr>
        <w:pStyle w:val="Style1"/>
        <w:numPr>
          <w:ilvl w:val="0"/>
          <w:numId w:val="1"/>
        </w:numPr>
        <w:rPr>
          <w:b/>
          <w:lang w:eastAsia="en-GB"/>
        </w:rPr>
      </w:pPr>
      <w:r w:rsidRPr="00610DD6">
        <w:rPr>
          <w:lang w:eastAsia="en-GB"/>
        </w:rPr>
        <w:t>Sheikh Youssef al-</w:t>
      </w:r>
      <w:proofErr w:type="spellStart"/>
      <w:r w:rsidRPr="00610DD6">
        <w:rPr>
          <w:lang w:eastAsia="en-GB"/>
        </w:rPr>
        <w:t>Qaradawi</w:t>
      </w:r>
      <w:proofErr w:type="spellEnd"/>
      <w:r>
        <w:rPr>
          <w:lang w:eastAsia="en-GB"/>
        </w:rPr>
        <w:t xml:space="preserve"> has made no secret of his movement's intention to claim the West for Islam, albeit by 'peaceful conquest'.</w:t>
      </w:r>
      <w:r>
        <w:rPr>
          <w:rStyle w:val="FootnoteReference"/>
          <w:lang w:eastAsia="en-GB"/>
        </w:rPr>
        <w:footnoteReference w:id="33"/>
      </w:r>
      <w:r>
        <w:rPr>
          <w:lang w:eastAsia="en-GB"/>
        </w:rPr>
        <w:t xml:space="preserve"> </w:t>
      </w:r>
      <w:r w:rsidR="00870E09">
        <w:rPr>
          <w:lang w:eastAsia="en-GB"/>
        </w:rPr>
        <w:t>There is also evidence of extensive Brotherhood activity in the United States, explicitly taking advantage of democratic freedom to further the Islamist agenda.</w:t>
      </w:r>
      <w:r w:rsidR="00870E09">
        <w:rPr>
          <w:rStyle w:val="FootnoteReference"/>
          <w:lang w:eastAsia="en-GB"/>
        </w:rPr>
        <w:footnoteReference w:id="34"/>
      </w:r>
      <w:r w:rsidR="00870E09">
        <w:rPr>
          <w:lang w:eastAsia="en-GB"/>
        </w:rPr>
        <w:t xml:space="preserve"> </w:t>
      </w:r>
      <w:r>
        <w:rPr>
          <w:lang w:eastAsia="en-GB"/>
        </w:rPr>
        <w:t>We can be sure that there would be nothing democratic about the Brotherhood's wished for Islamic super-state.</w:t>
      </w:r>
      <w:r>
        <w:rPr>
          <w:rStyle w:val="FootnoteReference"/>
          <w:lang w:eastAsia="en-GB"/>
        </w:rPr>
        <w:footnoteReference w:id="35"/>
      </w:r>
      <w:r>
        <w:rPr>
          <w:lang w:eastAsia="en-GB"/>
        </w:rPr>
        <w:t xml:space="preserve"> </w:t>
      </w:r>
    </w:p>
    <w:p w14:paraId="22F88F3A" w14:textId="77777777" w:rsidR="007D558E" w:rsidRPr="007D558E" w:rsidRDefault="0033312E" w:rsidP="007D558E">
      <w:pPr>
        <w:pStyle w:val="Style1"/>
        <w:ind w:left="360"/>
        <w:rPr>
          <w:lang w:eastAsia="en-GB"/>
        </w:rPr>
      </w:pPr>
      <w:r w:rsidRPr="007D558E">
        <w:rPr>
          <w:b/>
          <w:lang w:eastAsia="en-GB"/>
        </w:rPr>
        <w:t>Conclusion: enemies of democracy</w:t>
      </w:r>
    </w:p>
    <w:p w14:paraId="349B56A6" w14:textId="77777777" w:rsidR="007D558E" w:rsidRDefault="000B2555" w:rsidP="002550D7">
      <w:pPr>
        <w:pStyle w:val="Style1"/>
        <w:numPr>
          <w:ilvl w:val="0"/>
          <w:numId w:val="1"/>
        </w:numPr>
        <w:rPr>
          <w:lang w:eastAsia="en-GB"/>
        </w:rPr>
      </w:pPr>
      <w:r>
        <w:rPr>
          <w:lang w:eastAsia="en-GB"/>
        </w:rPr>
        <w:t>T</w:t>
      </w:r>
      <w:r w:rsidR="00C67828" w:rsidRPr="00610DD6">
        <w:rPr>
          <w:lang w:eastAsia="en-GB"/>
        </w:rPr>
        <w:t xml:space="preserve">he </w:t>
      </w:r>
      <w:r>
        <w:rPr>
          <w:lang w:eastAsia="en-GB"/>
        </w:rPr>
        <w:t xml:space="preserve">steady </w:t>
      </w:r>
      <w:r w:rsidR="00C67828" w:rsidRPr="00610DD6">
        <w:rPr>
          <w:lang w:eastAsia="en-GB"/>
        </w:rPr>
        <w:t>metamorphosis of the Arab ‘</w:t>
      </w:r>
      <w:proofErr w:type="gramStart"/>
      <w:r w:rsidR="00C67828" w:rsidRPr="00610DD6">
        <w:rPr>
          <w:lang w:eastAsia="en-GB"/>
        </w:rPr>
        <w:t>Spring</w:t>
      </w:r>
      <w:proofErr w:type="gramEnd"/>
      <w:r w:rsidR="00C67828" w:rsidRPr="00610DD6">
        <w:rPr>
          <w:lang w:eastAsia="en-GB"/>
        </w:rPr>
        <w:t>’ into something much more sinister demonstrates what can happen when militant Islamists are funded, encouraged and set loose.</w:t>
      </w:r>
      <w:r w:rsidR="009C3150">
        <w:rPr>
          <w:lang w:eastAsia="en-GB"/>
        </w:rPr>
        <w:t xml:space="preserve"> </w:t>
      </w:r>
      <w:proofErr w:type="gramStart"/>
      <w:r w:rsidR="009C3150">
        <w:rPr>
          <w:lang w:eastAsia="en-GB"/>
        </w:rPr>
        <w:t>L</w:t>
      </w:r>
      <w:r w:rsidR="00610DD6" w:rsidRPr="00610DD6">
        <w:rPr>
          <w:lang w:eastAsia="en-GB"/>
        </w:rPr>
        <w:t>iberal causes have been hijacked by extremists</w:t>
      </w:r>
      <w:proofErr w:type="gramEnd"/>
      <w:r w:rsidR="00610DD6" w:rsidRPr="00610DD6">
        <w:rPr>
          <w:lang w:eastAsia="en-GB"/>
        </w:rPr>
        <w:t xml:space="preserve"> across Egypt, Libya</w:t>
      </w:r>
      <w:r w:rsidR="00EB06D5">
        <w:rPr>
          <w:lang w:eastAsia="en-GB"/>
        </w:rPr>
        <w:t xml:space="preserve"> and initially </w:t>
      </w:r>
      <w:r w:rsidR="00610DD6" w:rsidRPr="00610DD6">
        <w:rPr>
          <w:lang w:eastAsia="en-GB"/>
        </w:rPr>
        <w:t>Tunisia</w:t>
      </w:r>
      <w:r w:rsidR="00EB06D5">
        <w:rPr>
          <w:lang w:eastAsia="en-GB"/>
        </w:rPr>
        <w:t>,</w:t>
      </w:r>
      <w:r w:rsidR="00610DD6" w:rsidRPr="00610DD6">
        <w:rPr>
          <w:lang w:eastAsia="en-GB"/>
        </w:rPr>
        <w:t xml:space="preserve"> </w:t>
      </w:r>
      <w:r w:rsidR="00EB06D5">
        <w:rPr>
          <w:lang w:eastAsia="en-GB"/>
        </w:rPr>
        <w:t xml:space="preserve">as well </w:t>
      </w:r>
      <w:r w:rsidR="00610DD6" w:rsidRPr="00610DD6">
        <w:rPr>
          <w:lang w:eastAsia="en-GB"/>
        </w:rPr>
        <w:t>of course</w:t>
      </w:r>
      <w:r w:rsidR="00EB06D5">
        <w:rPr>
          <w:lang w:eastAsia="en-GB"/>
        </w:rPr>
        <w:t xml:space="preserve"> as </w:t>
      </w:r>
      <w:r w:rsidR="00610DD6" w:rsidRPr="00610DD6">
        <w:rPr>
          <w:lang w:eastAsia="en-GB"/>
        </w:rPr>
        <w:t>Syria</w:t>
      </w:r>
      <w:r w:rsidR="009C3150">
        <w:rPr>
          <w:lang w:eastAsia="en-GB"/>
        </w:rPr>
        <w:t xml:space="preserve">, while Turkey shows even established democracies are not safe from Islamist influence. </w:t>
      </w:r>
      <w:r w:rsidR="00610DD6" w:rsidRPr="00610DD6">
        <w:rPr>
          <w:lang w:eastAsia="en-GB"/>
        </w:rPr>
        <w:t xml:space="preserve"> </w:t>
      </w:r>
    </w:p>
    <w:p w14:paraId="4657E915" w14:textId="77777777" w:rsidR="007D558E" w:rsidRDefault="00F74366" w:rsidP="002550D7">
      <w:pPr>
        <w:pStyle w:val="Style1"/>
        <w:numPr>
          <w:ilvl w:val="0"/>
          <w:numId w:val="1"/>
        </w:numPr>
        <w:rPr>
          <w:lang w:eastAsia="en-GB"/>
        </w:rPr>
      </w:pPr>
      <w:r>
        <w:rPr>
          <w:lang w:eastAsia="en-GB"/>
        </w:rPr>
        <w:t>I</w:t>
      </w:r>
      <w:r w:rsidR="009C3150">
        <w:rPr>
          <w:lang w:eastAsia="en-GB"/>
        </w:rPr>
        <w:t xml:space="preserve">t is understandable that Western governments are attracted to parties and </w:t>
      </w:r>
      <w:r w:rsidR="00463BB4">
        <w:rPr>
          <w:lang w:eastAsia="en-GB"/>
        </w:rPr>
        <w:t xml:space="preserve">movements </w:t>
      </w:r>
      <w:r w:rsidR="009C3150">
        <w:rPr>
          <w:lang w:eastAsia="en-GB"/>
        </w:rPr>
        <w:t xml:space="preserve">who claim to represent the non-violent, moderate face of Islam. </w:t>
      </w:r>
      <w:r w:rsidR="00463BB4">
        <w:rPr>
          <w:lang w:eastAsia="en-GB"/>
        </w:rPr>
        <w:t xml:space="preserve">But not all those who claim to speak for them have a genuine mandate to do so. </w:t>
      </w:r>
      <w:r w:rsidR="00A33C86">
        <w:rPr>
          <w:lang w:eastAsia="en-GB"/>
        </w:rPr>
        <w:t xml:space="preserve">Western observers are wrong to imagine Islamists are in the majority in the Muslim world; they are simply </w:t>
      </w:r>
      <w:proofErr w:type="gramStart"/>
      <w:r w:rsidR="00A33C86">
        <w:rPr>
          <w:lang w:eastAsia="en-GB"/>
        </w:rPr>
        <w:t>better-organised</w:t>
      </w:r>
      <w:proofErr w:type="gramEnd"/>
      <w:r w:rsidR="00EB06D5">
        <w:rPr>
          <w:lang w:eastAsia="en-GB"/>
        </w:rPr>
        <w:t>,</w:t>
      </w:r>
      <w:r w:rsidR="00A33C86">
        <w:rPr>
          <w:lang w:eastAsia="en-GB"/>
        </w:rPr>
        <w:t xml:space="preserve"> united by a perverted ideology</w:t>
      </w:r>
      <w:r w:rsidR="00EB06D5">
        <w:rPr>
          <w:lang w:eastAsia="en-GB"/>
        </w:rPr>
        <w:t xml:space="preserve"> – and funded by the wealthy government of Qatar</w:t>
      </w:r>
      <w:r w:rsidR="00A33C86">
        <w:rPr>
          <w:lang w:eastAsia="en-GB"/>
        </w:rPr>
        <w:t>.</w:t>
      </w:r>
    </w:p>
    <w:p w14:paraId="3595AF1C" w14:textId="77777777" w:rsidR="007D558E" w:rsidRDefault="00A33C86" w:rsidP="002550D7">
      <w:pPr>
        <w:pStyle w:val="Style1"/>
        <w:numPr>
          <w:ilvl w:val="0"/>
          <w:numId w:val="1"/>
        </w:numPr>
      </w:pPr>
      <w:r>
        <w:rPr>
          <w:lang w:eastAsia="en-GB"/>
        </w:rPr>
        <w:t>W</w:t>
      </w:r>
      <w:r w:rsidR="00463BB4">
        <w:rPr>
          <w:lang w:eastAsia="en-GB"/>
        </w:rPr>
        <w:t>e must be especially cautious when organisations claiming to represent the people in fact have contempt for democracy as an ideal, aspiring instead to force all Muslims and even non-Muslims to submit to Sharia Law.</w:t>
      </w:r>
      <w:r>
        <w:rPr>
          <w:lang w:eastAsia="en-GB"/>
        </w:rPr>
        <w:t xml:space="preserve"> The West has its own history of sectarian war and </w:t>
      </w:r>
      <w:r w:rsidR="00EB06D5">
        <w:rPr>
          <w:lang w:eastAsia="en-GB"/>
        </w:rPr>
        <w:t xml:space="preserve">more recently </w:t>
      </w:r>
      <w:r>
        <w:rPr>
          <w:lang w:eastAsia="en-GB"/>
        </w:rPr>
        <w:t>extremism, which culminated with the Nazis</w:t>
      </w:r>
      <w:r w:rsidR="00EB06D5">
        <w:rPr>
          <w:lang w:eastAsia="en-GB"/>
        </w:rPr>
        <w:t xml:space="preserve"> – who </w:t>
      </w:r>
      <w:r w:rsidR="00EB06D5">
        <w:rPr>
          <w:lang w:eastAsia="en-GB"/>
        </w:rPr>
        <w:lastRenderedPageBreak/>
        <w:t xml:space="preserve">had so much in common with today's Islamists in terms of ideology, organisation and clever use of propaganda – </w:t>
      </w:r>
      <w:r>
        <w:rPr>
          <w:lang w:eastAsia="en-GB"/>
        </w:rPr>
        <w:t xml:space="preserve">so we </w:t>
      </w:r>
      <w:r w:rsidR="00F74366">
        <w:rPr>
          <w:lang w:eastAsia="en-GB"/>
        </w:rPr>
        <w:t xml:space="preserve">should not </w:t>
      </w:r>
      <w:r>
        <w:rPr>
          <w:lang w:eastAsia="en-GB"/>
        </w:rPr>
        <w:t xml:space="preserve">be naïve about </w:t>
      </w:r>
      <w:r w:rsidR="00F74366">
        <w:rPr>
          <w:lang w:eastAsia="en-GB"/>
        </w:rPr>
        <w:t>how such movements arise, why they gain support, and how to counter them.</w:t>
      </w:r>
      <w:r w:rsidR="00F74366">
        <w:rPr>
          <w:rStyle w:val="FootnoteReference"/>
          <w:lang w:eastAsia="en-GB"/>
        </w:rPr>
        <w:footnoteReference w:id="36"/>
      </w:r>
      <w:r w:rsidR="00F74366">
        <w:rPr>
          <w:lang w:eastAsia="en-GB"/>
        </w:rPr>
        <w:t xml:space="preserve"> </w:t>
      </w:r>
      <w:r w:rsidR="00EB06D5">
        <w:rPr>
          <w:lang w:eastAsia="en-GB"/>
        </w:rPr>
        <w:t>The world must not make the same mistake twice.</w:t>
      </w:r>
    </w:p>
    <w:p w14:paraId="4A6B8EE7" w14:textId="77777777" w:rsidR="007851E4" w:rsidRPr="00142455" w:rsidRDefault="00463BB4" w:rsidP="002550D7">
      <w:pPr>
        <w:pStyle w:val="Style1"/>
        <w:numPr>
          <w:ilvl w:val="0"/>
          <w:numId w:val="1"/>
        </w:numPr>
      </w:pPr>
      <w:r>
        <w:t xml:space="preserve">To the Brotherhood, democracy is no more than a means to an end. </w:t>
      </w:r>
      <w:r w:rsidR="00142455">
        <w:t>They have exactly the kind of long-term political strategy that Western nations lack</w:t>
      </w:r>
      <w:r w:rsidR="00F74366">
        <w:t xml:space="preserve"> today</w:t>
      </w:r>
      <w:r w:rsidR="00142455">
        <w:t xml:space="preserve">. </w:t>
      </w:r>
      <w:r>
        <w:t xml:space="preserve">To take seriously its claims to be a moderate political movement is to play into its hands, as too many people across the Muslim world have already discovered. </w:t>
      </w:r>
    </w:p>
    <w:sectPr w:rsidR="007851E4" w:rsidRPr="001424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C2DE5" w14:textId="77777777" w:rsidR="00FA0787" w:rsidRDefault="00FA0787" w:rsidP="00630585">
      <w:pPr>
        <w:spacing w:after="0" w:line="240" w:lineRule="auto"/>
      </w:pPr>
      <w:r>
        <w:separator/>
      </w:r>
    </w:p>
  </w:endnote>
  <w:endnote w:type="continuationSeparator" w:id="0">
    <w:p w14:paraId="1D2BEB30" w14:textId="77777777" w:rsidR="00FA0787" w:rsidRDefault="00FA0787" w:rsidP="00630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AJensonPro-Regular">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60392" w14:textId="77777777" w:rsidR="00FA0787" w:rsidRDefault="00FA0787" w:rsidP="00630585">
      <w:pPr>
        <w:spacing w:after="0" w:line="240" w:lineRule="auto"/>
      </w:pPr>
      <w:r>
        <w:separator/>
      </w:r>
    </w:p>
  </w:footnote>
  <w:footnote w:type="continuationSeparator" w:id="0">
    <w:p w14:paraId="4CE35310" w14:textId="77777777" w:rsidR="00FA0787" w:rsidRDefault="00FA0787" w:rsidP="00630585">
      <w:pPr>
        <w:spacing w:after="0" w:line="240" w:lineRule="auto"/>
      </w:pPr>
      <w:r>
        <w:continuationSeparator/>
      </w:r>
    </w:p>
  </w:footnote>
  <w:footnote w:id="1">
    <w:p w14:paraId="2D5F9BBF" w14:textId="77777777" w:rsidR="00FA0787" w:rsidRDefault="00FA0787" w:rsidP="00BB2420">
      <w:pPr>
        <w:pStyle w:val="FootnoteText"/>
      </w:pPr>
      <w:r>
        <w:rPr>
          <w:rStyle w:val="FootnoteReference"/>
        </w:rPr>
        <w:footnoteRef/>
      </w:r>
      <w:r>
        <w:t xml:space="preserve"> </w:t>
      </w:r>
      <w:r w:rsidRPr="001361A2">
        <w:t>http://www.nybooks.com/articles/archives/2013/feb/07/egypt-rule-brotherhood/</w:t>
      </w:r>
      <w:proofErr w:type="gramStart"/>
      <w:r w:rsidRPr="001361A2">
        <w:t>?pagination</w:t>
      </w:r>
      <w:proofErr w:type="gramEnd"/>
      <w:r w:rsidRPr="001361A2">
        <w:t>=false</w:t>
      </w:r>
    </w:p>
  </w:footnote>
  <w:footnote w:id="2">
    <w:p w14:paraId="47E6CC92" w14:textId="77777777" w:rsidR="00FA0787" w:rsidRDefault="00FA0787" w:rsidP="00BB2420">
      <w:pPr>
        <w:pStyle w:val="FootnoteText"/>
      </w:pPr>
      <w:r>
        <w:rPr>
          <w:rStyle w:val="FootnoteReference"/>
        </w:rPr>
        <w:footnoteRef/>
      </w:r>
      <w:r>
        <w:t xml:space="preserve"> </w:t>
      </w:r>
      <w:r w:rsidRPr="00FD69EB">
        <w:t>http://www.mercatornet.com/articles/view/will_egypt_become_a_totalitarian_state</w:t>
      </w:r>
    </w:p>
  </w:footnote>
  <w:footnote w:id="3">
    <w:p w14:paraId="7C42E33D" w14:textId="77777777" w:rsidR="00FA0787" w:rsidRDefault="00FA0787" w:rsidP="00BB2420">
      <w:pPr>
        <w:pStyle w:val="FootnoteText"/>
      </w:pPr>
      <w:r>
        <w:rPr>
          <w:rStyle w:val="FootnoteReference"/>
        </w:rPr>
        <w:footnoteRef/>
      </w:r>
      <w:r>
        <w:t xml:space="preserve"> </w:t>
      </w:r>
      <w:r w:rsidRPr="00630585">
        <w:t>http://www.frontpagemag.com/2013/dgreenfield/president-morsi-we-must-nurse-our-children-and-grandchildren-on-hatred-for-jews/</w:t>
      </w:r>
    </w:p>
  </w:footnote>
  <w:footnote w:id="4">
    <w:p w14:paraId="2D149213" w14:textId="77777777" w:rsidR="00FA0787" w:rsidRDefault="00FA0787" w:rsidP="00BB2420">
      <w:pPr>
        <w:pStyle w:val="FootnoteText"/>
      </w:pPr>
      <w:r>
        <w:rPr>
          <w:rStyle w:val="FootnoteReference"/>
        </w:rPr>
        <w:footnoteRef/>
      </w:r>
      <w:r>
        <w:t xml:space="preserve"> </w:t>
      </w:r>
      <w:r w:rsidRPr="00630585">
        <w:t>http://www.haaretz.com/news/diplomacy-defense/morsi-called-israelis-descendants-of-apes-and-pigs-in-2010-video-1.491979</w:t>
      </w:r>
    </w:p>
  </w:footnote>
  <w:footnote w:id="5">
    <w:p w14:paraId="0934A092" w14:textId="77777777" w:rsidR="00FA0787" w:rsidRDefault="00FA0787">
      <w:pPr>
        <w:pStyle w:val="FootnoteText"/>
      </w:pPr>
      <w:r>
        <w:rPr>
          <w:rStyle w:val="FootnoteReference"/>
        </w:rPr>
        <w:footnoteRef/>
      </w:r>
      <w:r>
        <w:t xml:space="preserve"> </w:t>
      </w:r>
      <w:r w:rsidRPr="00142455">
        <w:t>https://www.youtube.com/watch?v=-e-J2977xB4</w:t>
      </w:r>
    </w:p>
  </w:footnote>
  <w:footnote w:id="6">
    <w:p w14:paraId="4300C752" w14:textId="77777777" w:rsidR="00FA0787" w:rsidRDefault="00FA0787" w:rsidP="00BB2420">
      <w:pPr>
        <w:pStyle w:val="FootnoteText"/>
      </w:pPr>
      <w:r>
        <w:rPr>
          <w:rStyle w:val="FootnoteReference"/>
        </w:rPr>
        <w:footnoteRef/>
      </w:r>
      <w:r>
        <w:t xml:space="preserve"> </w:t>
      </w:r>
      <w:r w:rsidRPr="00321F5D">
        <w:t>http://edition.cnn.com/2013/06/07/opinion/abdo-shia-sunni-tension/index.html</w:t>
      </w:r>
    </w:p>
  </w:footnote>
  <w:footnote w:id="7">
    <w:p w14:paraId="0FEB7D2B" w14:textId="77777777" w:rsidR="00FA0787" w:rsidRDefault="00FA0787">
      <w:pPr>
        <w:pStyle w:val="FootnoteText"/>
      </w:pPr>
      <w:r>
        <w:rPr>
          <w:rStyle w:val="FootnoteReference"/>
        </w:rPr>
        <w:footnoteRef/>
      </w:r>
      <w:r>
        <w:t xml:space="preserve"> </w:t>
      </w:r>
      <w:r w:rsidRPr="0035457D">
        <w:t>http://www.memritv.org/clip/en/3287.htm</w:t>
      </w:r>
    </w:p>
  </w:footnote>
  <w:footnote w:id="8">
    <w:p w14:paraId="582D8F12" w14:textId="77777777" w:rsidR="00FA0787" w:rsidRDefault="00FA0787">
      <w:pPr>
        <w:pStyle w:val="FootnoteText"/>
      </w:pPr>
      <w:r>
        <w:rPr>
          <w:rStyle w:val="FootnoteReference"/>
        </w:rPr>
        <w:footnoteRef/>
      </w:r>
      <w:r>
        <w:t xml:space="preserve"> </w:t>
      </w:r>
      <w:r w:rsidRPr="00142455">
        <w:t>https://www.youtube.com/watch?v=huMu8ihDlVA</w:t>
      </w:r>
    </w:p>
  </w:footnote>
  <w:footnote w:id="9">
    <w:p w14:paraId="66D68512" w14:textId="77777777" w:rsidR="00FA0787" w:rsidRDefault="00FA0787">
      <w:pPr>
        <w:pStyle w:val="FootnoteText"/>
      </w:pPr>
      <w:r>
        <w:rPr>
          <w:rStyle w:val="FootnoteReference"/>
        </w:rPr>
        <w:footnoteRef/>
      </w:r>
      <w:r>
        <w:t xml:space="preserve"> </w:t>
      </w:r>
      <w:r w:rsidRPr="00142455">
        <w:t>https://www.youtube.com/watch?v=x6lZJ-M9xbQ</w:t>
      </w:r>
    </w:p>
  </w:footnote>
  <w:footnote w:id="10">
    <w:p w14:paraId="4EBBF415" w14:textId="77777777" w:rsidR="00FA0787" w:rsidRDefault="00FA0787">
      <w:pPr>
        <w:pStyle w:val="FootnoteText"/>
      </w:pPr>
      <w:r>
        <w:rPr>
          <w:rStyle w:val="FootnoteReference"/>
        </w:rPr>
        <w:footnoteRef/>
      </w:r>
      <w:r>
        <w:t xml:space="preserve"> </w:t>
      </w:r>
      <w:r w:rsidRPr="00A3370A">
        <w:t>https://www.youtube.com/watch?v=ASg0On4bKbk</w:t>
      </w:r>
    </w:p>
  </w:footnote>
  <w:footnote w:id="11">
    <w:p w14:paraId="1B8F9CBA" w14:textId="77777777" w:rsidR="00FA0787" w:rsidRDefault="00FA0787" w:rsidP="00A3370A">
      <w:pPr>
        <w:pStyle w:val="FootnoteText"/>
      </w:pPr>
      <w:r>
        <w:rPr>
          <w:rStyle w:val="FootnoteReference"/>
        </w:rPr>
        <w:footnoteRef/>
      </w:r>
      <w:r>
        <w:t xml:space="preserve"> </w:t>
      </w:r>
      <w:r w:rsidRPr="00266A42">
        <w:t>http://www.foreignpolicy.com/files/fp_uploaded_documents/DIA-Syria-MuslimBrotherhoodPressureIntensifies.pdf</w:t>
      </w:r>
    </w:p>
  </w:footnote>
  <w:footnote w:id="12">
    <w:p w14:paraId="6F7C4FE7" w14:textId="77777777" w:rsidR="00FA0787" w:rsidRDefault="00FA0787">
      <w:pPr>
        <w:pStyle w:val="FootnoteText"/>
      </w:pPr>
      <w:r>
        <w:rPr>
          <w:rStyle w:val="FootnoteReference"/>
        </w:rPr>
        <w:footnoteRef/>
      </w:r>
      <w:r>
        <w:t xml:space="preserve"> </w:t>
      </w:r>
      <w:r w:rsidRPr="00426B6C">
        <w:t>http://www.publications.parliament.uk/pa/ld201314/ldhansrd/text/140227-0002.htm</w:t>
      </w:r>
    </w:p>
  </w:footnote>
  <w:footnote w:id="13">
    <w:p w14:paraId="0F1243F0" w14:textId="77777777" w:rsidR="00FA0787" w:rsidRDefault="00FA0787">
      <w:pPr>
        <w:pStyle w:val="FootnoteText"/>
      </w:pPr>
      <w:r>
        <w:rPr>
          <w:rStyle w:val="FootnoteReference"/>
        </w:rPr>
        <w:footnoteRef/>
      </w:r>
      <w:r>
        <w:t xml:space="preserve"> </w:t>
      </w:r>
      <w:r w:rsidRPr="002601CD">
        <w:t>http://www.acpr.org.il/resources/hamascharter.html</w:t>
      </w:r>
    </w:p>
  </w:footnote>
  <w:footnote w:id="14">
    <w:p w14:paraId="4AC4FAC5" w14:textId="77777777" w:rsidR="00FA0787" w:rsidRDefault="00FA0787">
      <w:pPr>
        <w:pStyle w:val="FootnoteText"/>
      </w:pPr>
      <w:r>
        <w:rPr>
          <w:rStyle w:val="FootnoteReference"/>
        </w:rPr>
        <w:footnoteRef/>
      </w:r>
      <w:r>
        <w:t xml:space="preserve"> </w:t>
      </w:r>
      <w:r w:rsidRPr="002601CD">
        <w:t>http://www.globalmbwatch.com/2007/06/17/hamas-official-acknowledges-role-of-muslim-brotherhood-in-financing-weapons-purchases/</w:t>
      </w:r>
    </w:p>
  </w:footnote>
  <w:footnote w:id="15">
    <w:p w14:paraId="01D53455" w14:textId="77777777" w:rsidR="00FA0787" w:rsidRDefault="00FA0787">
      <w:pPr>
        <w:pStyle w:val="FootnoteText"/>
      </w:pPr>
      <w:r>
        <w:rPr>
          <w:rStyle w:val="FootnoteReference"/>
        </w:rPr>
        <w:footnoteRef/>
      </w:r>
      <w:r>
        <w:t xml:space="preserve"> </w:t>
      </w:r>
      <w:r w:rsidRPr="00635161">
        <w:t>http://www.newworldencyclopedia.org/entry/Abdullah_Yusuf_Azzam</w:t>
      </w:r>
    </w:p>
  </w:footnote>
  <w:footnote w:id="16">
    <w:p w14:paraId="6B454F68" w14:textId="77777777" w:rsidR="00FA0787" w:rsidRDefault="00FA0787">
      <w:pPr>
        <w:pStyle w:val="FootnoteText"/>
      </w:pPr>
      <w:r>
        <w:rPr>
          <w:rStyle w:val="FootnoteReference"/>
        </w:rPr>
        <w:footnoteRef/>
      </w:r>
      <w:r>
        <w:t xml:space="preserve"> </w:t>
      </w:r>
      <w:r w:rsidRPr="000031F0">
        <w:t>http://www.trackingterrorism.org/group/marwan-hadid-brigades</w:t>
      </w:r>
      <w:proofErr w:type="gramStart"/>
      <w:r w:rsidRPr="000031F0">
        <w:t>?ip</w:t>
      </w:r>
      <w:proofErr w:type="gramEnd"/>
      <w:r w:rsidRPr="000031F0">
        <w:t>_login_no_cache=b54c7dc9b147ca640a257c79d5bf107c</w:t>
      </w:r>
    </w:p>
  </w:footnote>
  <w:footnote w:id="17">
    <w:p w14:paraId="5D044144" w14:textId="77777777" w:rsidR="00FA0787" w:rsidRDefault="00FA0787">
      <w:pPr>
        <w:pStyle w:val="FootnoteText"/>
      </w:pPr>
      <w:r>
        <w:rPr>
          <w:rStyle w:val="FootnoteReference"/>
        </w:rPr>
        <w:footnoteRef/>
      </w:r>
      <w:r>
        <w:t xml:space="preserve"> </w:t>
      </w:r>
      <w:r w:rsidRPr="000031F0">
        <w:t>https://www.youtube.com/watch?v=eya_pywAb3c</w:t>
      </w:r>
      <w:r>
        <w:t xml:space="preserve"> (translated at </w:t>
      </w:r>
      <w:r w:rsidRPr="000031F0">
        <w:t>http://forums.islamicawakening.com/f18/abdullah-azzam-on-marwan-hadeed-2222/</w:t>
      </w:r>
      <w:r>
        <w:t>)</w:t>
      </w:r>
    </w:p>
  </w:footnote>
  <w:footnote w:id="18">
    <w:p w14:paraId="0748C19F" w14:textId="77777777" w:rsidR="00FA0787" w:rsidRDefault="00FA0787">
      <w:pPr>
        <w:pStyle w:val="FootnoteText"/>
      </w:pPr>
      <w:r>
        <w:rPr>
          <w:rStyle w:val="FootnoteReference"/>
        </w:rPr>
        <w:footnoteRef/>
      </w:r>
      <w:r>
        <w:t xml:space="preserve"> </w:t>
      </w:r>
      <w:r w:rsidRPr="000031F0">
        <w:t>http://www.youtube.com/watch?v=VVeqPXjLD4A</w:t>
      </w:r>
    </w:p>
  </w:footnote>
  <w:footnote w:id="19">
    <w:p w14:paraId="0D38A42A" w14:textId="77777777" w:rsidR="00FA0787" w:rsidRDefault="00FA0787">
      <w:pPr>
        <w:pStyle w:val="FootnoteText"/>
      </w:pPr>
      <w:r>
        <w:rPr>
          <w:rStyle w:val="FootnoteReference"/>
        </w:rPr>
        <w:footnoteRef/>
      </w:r>
      <w:r>
        <w:t xml:space="preserve"> </w:t>
      </w:r>
      <w:r w:rsidRPr="001B6E1E">
        <w:t>http://www.frontpagemag.com/2014/raymond-ibrahim/exposed-the-muslim-brotherhoodal-qaeda-connection/</w:t>
      </w:r>
    </w:p>
  </w:footnote>
  <w:footnote w:id="20">
    <w:p w14:paraId="50FEA9F6" w14:textId="77777777" w:rsidR="00FA0787" w:rsidRDefault="00FA0787">
      <w:pPr>
        <w:pStyle w:val="FootnoteText"/>
      </w:pPr>
      <w:r>
        <w:rPr>
          <w:rStyle w:val="FootnoteReference"/>
        </w:rPr>
        <w:footnoteRef/>
      </w:r>
      <w:r>
        <w:t xml:space="preserve"> </w:t>
      </w:r>
      <w:r w:rsidRPr="00BC2BCB">
        <w:t>http://www.gatestoneinstitute.org/4297/muslim-brotherhood-ansar-bayt-al-maqdis</w:t>
      </w:r>
    </w:p>
  </w:footnote>
  <w:footnote w:id="21">
    <w:p w14:paraId="54CB1FE0" w14:textId="77777777" w:rsidR="00FA0787" w:rsidRDefault="00FA0787">
      <w:pPr>
        <w:pStyle w:val="FootnoteText"/>
      </w:pPr>
      <w:r>
        <w:rPr>
          <w:rStyle w:val="FootnoteReference"/>
        </w:rPr>
        <w:footnoteRef/>
      </w:r>
      <w:r>
        <w:t xml:space="preserve"> </w:t>
      </w:r>
      <w:r w:rsidRPr="00A3370A">
        <w:t>http://middleeastvoices.voanews.com/2012/05/viewpoint-from-exile-i-ribal-al-assad-offer-a-peace-plan-for-syria-17485/</w:t>
      </w:r>
    </w:p>
  </w:footnote>
  <w:footnote w:id="22">
    <w:p w14:paraId="0F92C898" w14:textId="77777777" w:rsidR="00FA0787" w:rsidRDefault="00FA0787">
      <w:pPr>
        <w:pStyle w:val="FootnoteText"/>
      </w:pPr>
      <w:r>
        <w:rPr>
          <w:rStyle w:val="FootnoteReference"/>
        </w:rPr>
        <w:footnoteRef/>
      </w:r>
      <w:r>
        <w:t xml:space="preserve"> </w:t>
      </w:r>
      <w:r w:rsidRPr="00367EA4">
        <w:t>http://www.telegraph.co.uk/news/worldnews/middleeast/syria/9450587/Muslim-Brotherhood-establishes-militia-inside-Syria.html</w:t>
      </w:r>
    </w:p>
  </w:footnote>
  <w:footnote w:id="23">
    <w:p w14:paraId="0D261822" w14:textId="77777777" w:rsidR="00FA0787" w:rsidRDefault="00FA0787">
      <w:pPr>
        <w:pStyle w:val="FootnoteText"/>
      </w:pPr>
      <w:r>
        <w:rPr>
          <w:rStyle w:val="FootnoteReference"/>
        </w:rPr>
        <w:footnoteRef/>
      </w:r>
      <w:r>
        <w:t xml:space="preserve"> </w:t>
      </w:r>
      <w:r w:rsidRPr="002F69B6">
        <w:t>http://carnegieendowment.org/syriaincrisis/?fa=48370</w:t>
      </w:r>
    </w:p>
  </w:footnote>
  <w:footnote w:id="24">
    <w:p w14:paraId="09788A93" w14:textId="77777777" w:rsidR="00FA0787" w:rsidRDefault="00FA0787">
      <w:pPr>
        <w:pStyle w:val="FootnoteText"/>
      </w:pPr>
      <w:r>
        <w:rPr>
          <w:rStyle w:val="FootnoteReference"/>
        </w:rPr>
        <w:footnoteRef/>
      </w:r>
      <w:r>
        <w:t xml:space="preserve"> </w:t>
      </w:r>
      <w:r w:rsidRPr="00010013">
        <w:t>http://dailycaller.com/2011/02/10/muslim-brotherhood-a-secular-organization-says-clapper/</w:t>
      </w:r>
    </w:p>
  </w:footnote>
  <w:footnote w:id="25">
    <w:p w14:paraId="7068E20C" w14:textId="77777777" w:rsidR="00FA0787" w:rsidRDefault="00FA0787">
      <w:pPr>
        <w:pStyle w:val="FootnoteText"/>
      </w:pPr>
      <w:r>
        <w:rPr>
          <w:rStyle w:val="FootnoteReference"/>
        </w:rPr>
        <w:footnoteRef/>
      </w:r>
      <w:r>
        <w:t xml:space="preserve"> </w:t>
      </w:r>
      <w:r w:rsidRPr="00B05612">
        <w:t>http://www.hudson.org/research/9791-egypt-s-looming-competitive-theocracy</w:t>
      </w:r>
    </w:p>
  </w:footnote>
  <w:footnote w:id="26">
    <w:p w14:paraId="02B4CC7E" w14:textId="77777777" w:rsidR="00FA0787" w:rsidRDefault="00FA0787">
      <w:pPr>
        <w:pStyle w:val="FootnoteText"/>
      </w:pPr>
      <w:r>
        <w:rPr>
          <w:rStyle w:val="FootnoteReference"/>
        </w:rPr>
        <w:footnoteRef/>
      </w:r>
      <w:r>
        <w:t xml:space="preserve"> </w:t>
      </w:r>
      <w:r w:rsidRPr="00B05612">
        <w:t>http://www.frontpagemag.com/2012/ryan-mauro/the-makeover-of-mohammed-morsi/2/</w:t>
      </w:r>
    </w:p>
  </w:footnote>
  <w:footnote w:id="27">
    <w:p w14:paraId="6D15A110" w14:textId="77777777" w:rsidR="00FA0787" w:rsidRDefault="00FA0787">
      <w:pPr>
        <w:pStyle w:val="FootnoteText"/>
      </w:pPr>
      <w:r>
        <w:rPr>
          <w:rStyle w:val="FootnoteReference"/>
        </w:rPr>
        <w:footnoteRef/>
      </w:r>
      <w:r>
        <w:t xml:space="preserve"> </w:t>
      </w:r>
      <w:r w:rsidRPr="00F832C9">
        <w:t>http://www.claremont.org/index.php</w:t>
      </w:r>
      <w:proofErr w:type="gramStart"/>
      <w:r w:rsidRPr="00F832C9">
        <w:t>?act</w:t>
      </w:r>
      <w:proofErr w:type="gramEnd"/>
      <w:r w:rsidRPr="00F832C9">
        <w:t>=crbArticle&amp;id=144#.U3dNSPldWQ4</w:t>
      </w:r>
    </w:p>
  </w:footnote>
  <w:footnote w:id="28">
    <w:p w14:paraId="71D0D1DB" w14:textId="77777777" w:rsidR="00FA0787" w:rsidRDefault="00FA0787" w:rsidP="00010013">
      <w:pPr>
        <w:pStyle w:val="FootnoteText"/>
      </w:pPr>
      <w:r>
        <w:rPr>
          <w:rStyle w:val="FootnoteReference"/>
        </w:rPr>
        <w:footnoteRef/>
      </w:r>
      <w:r>
        <w:t xml:space="preserve"> </w:t>
      </w:r>
      <w:r w:rsidRPr="00E437FB">
        <w:t>http://www.theguardian.com/politics/2014/apr/23/tony-blair-battle-islamic-extremism-political-agenda</w:t>
      </w:r>
    </w:p>
  </w:footnote>
  <w:footnote w:id="29">
    <w:p w14:paraId="730FB6D1" w14:textId="77777777" w:rsidR="00FA0787" w:rsidRDefault="00FA0787">
      <w:pPr>
        <w:pStyle w:val="FootnoteText"/>
      </w:pPr>
      <w:r>
        <w:rPr>
          <w:rStyle w:val="FootnoteReference"/>
        </w:rPr>
        <w:footnoteRef/>
      </w:r>
      <w:r>
        <w:t xml:space="preserve"> </w:t>
      </w:r>
      <w:r w:rsidRPr="000449C2">
        <w:t>http://www.globalresearch.ca/turkey-and-the-muslim-brotherhood-the-social-uprising-against-brother-erdogan/5338628</w:t>
      </w:r>
    </w:p>
  </w:footnote>
  <w:footnote w:id="30">
    <w:p w14:paraId="3CE55E4C" w14:textId="77777777" w:rsidR="00FA0787" w:rsidRDefault="00FA0787">
      <w:pPr>
        <w:pStyle w:val="FootnoteText"/>
      </w:pPr>
      <w:r>
        <w:rPr>
          <w:rStyle w:val="FootnoteReference"/>
        </w:rPr>
        <w:footnoteRef/>
      </w:r>
      <w:r>
        <w:t xml:space="preserve"> </w:t>
      </w:r>
      <w:r w:rsidRPr="00F832C9">
        <w:t>http://www.claremont.org/index.php</w:t>
      </w:r>
      <w:proofErr w:type="gramStart"/>
      <w:r w:rsidRPr="00F832C9">
        <w:t>?act</w:t>
      </w:r>
      <w:proofErr w:type="gramEnd"/>
      <w:r w:rsidRPr="00F832C9">
        <w:t>=crbArticle&amp;id=144#.U3dNSPldWQ4</w:t>
      </w:r>
    </w:p>
  </w:footnote>
  <w:footnote w:id="31">
    <w:p w14:paraId="465F5284" w14:textId="77777777" w:rsidR="00FA0787" w:rsidRDefault="00FA0787">
      <w:pPr>
        <w:pStyle w:val="FootnoteText"/>
      </w:pPr>
      <w:r>
        <w:rPr>
          <w:rStyle w:val="FootnoteReference"/>
        </w:rPr>
        <w:footnoteRef/>
      </w:r>
      <w:r>
        <w:t xml:space="preserve"> </w:t>
      </w:r>
      <w:r w:rsidRPr="000449C2">
        <w:t>http://news.bbc.co.uk/1/hi/world/europe/2270642.stm</w:t>
      </w:r>
    </w:p>
  </w:footnote>
  <w:footnote w:id="32">
    <w:p w14:paraId="51ED61AD" w14:textId="77777777" w:rsidR="00FA0787" w:rsidRDefault="00FA0787">
      <w:pPr>
        <w:pStyle w:val="FootnoteText"/>
      </w:pPr>
      <w:r>
        <w:rPr>
          <w:rStyle w:val="FootnoteReference"/>
        </w:rPr>
        <w:footnoteRef/>
      </w:r>
      <w:r>
        <w:t xml:space="preserve"> </w:t>
      </w:r>
      <w:r w:rsidRPr="00295B35">
        <w:t>http://www.todayszaman.com/news-346618-freedom-house-report-categorizes-turkey-among-not-free-countries.html</w:t>
      </w:r>
    </w:p>
  </w:footnote>
  <w:footnote w:id="33">
    <w:p w14:paraId="1AC90DE1" w14:textId="77777777" w:rsidR="00FA0787" w:rsidRDefault="00FA0787">
      <w:pPr>
        <w:pStyle w:val="FootnoteText"/>
      </w:pPr>
      <w:r>
        <w:rPr>
          <w:rStyle w:val="FootnoteReference"/>
        </w:rPr>
        <w:footnoteRef/>
      </w:r>
      <w:r>
        <w:t xml:space="preserve"> </w:t>
      </w:r>
      <w:r w:rsidRPr="00142455">
        <w:t>https://www.youtube.com/watch?v=vdsQGhiBkSI</w:t>
      </w:r>
    </w:p>
  </w:footnote>
  <w:footnote w:id="34">
    <w:p w14:paraId="2E263706" w14:textId="77777777" w:rsidR="00FA0787" w:rsidRDefault="00FA0787">
      <w:pPr>
        <w:pStyle w:val="FootnoteText"/>
      </w:pPr>
      <w:r>
        <w:rPr>
          <w:rStyle w:val="FootnoteReference"/>
        </w:rPr>
        <w:footnoteRef/>
      </w:r>
      <w:r>
        <w:t xml:space="preserve"> </w:t>
      </w:r>
      <w:r w:rsidRPr="00870E09">
        <w:t>http://www.centerforsecuritypolicy.org/the-muslim-brotherhood-in-america/</w:t>
      </w:r>
    </w:p>
  </w:footnote>
  <w:footnote w:id="35">
    <w:p w14:paraId="0B19A332" w14:textId="77777777" w:rsidR="00FA0787" w:rsidRDefault="00FA0787">
      <w:pPr>
        <w:pStyle w:val="FootnoteText"/>
      </w:pPr>
      <w:r>
        <w:rPr>
          <w:rStyle w:val="FootnoteReference"/>
        </w:rPr>
        <w:footnoteRef/>
      </w:r>
      <w:r>
        <w:t xml:space="preserve"> </w:t>
      </w:r>
      <w:r w:rsidRPr="00142455">
        <w:t>https://www.youtube.com/watch?v=RL08EubD3bQ</w:t>
      </w:r>
    </w:p>
  </w:footnote>
  <w:footnote w:id="36">
    <w:p w14:paraId="7196699C" w14:textId="77777777" w:rsidR="00FA0787" w:rsidRDefault="00FA0787">
      <w:pPr>
        <w:pStyle w:val="FootnoteText"/>
      </w:pPr>
      <w:r>
        <w:rPr>
          <w:rStyle w:val="FootnoteReference"/>
        </w:rPr>
        <w:footnoteRef/>
      </w:r>
      <w:r>
        <w:t xml:space="preserve"> </w:t>
      </w:r>
      <w:r w:rsidRPr="00F74366">
        <w:t>http://www.huffingtonpost.com/ribal-alassad/understanding-and-treatin_b_4548261.html</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07E72"/>
    <w:multiLevelType w:val="hybridMultilevel"/>
    <w:tmpl w:val="6EEE1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A26"/>
    <w:rsid w:val="000031F0"/>
    <w:rsid w:val="00004B68"/>
    <w:rsid w:val="00010013"/>
    <w:rsid w:val="000202DB"/>
    <w:rsid w:val="00027187"/>
    <w:rsid w:val="0003264E"/>
    <w:rsid w:val="000449C2"/>
    <w:rsid w:val="000B2555"/>
    <w:rsid w:val="000C3A35"/>
    <w:rsid w:val="001361A2"/>
    <w:rsid w:val="00140FFF"/>
    <w:rsid w:val="0014185D"/>
    <w:rsid w:val="00142455"/>
    <w:rsid w:val="00154BC0"/>
    <w:rsid w:val="001A1AF9"/>
    <w:rsid w:val="001B44F4"/>
    <w:rsid w:val="001B6E1E"/>
    <w:rsid w:val="001D7A2E"/>
    <w:rsid w:val="0021415F"/>
    <w:rsid w:val="00230A26"/>
    <w:rsid w:val="002550D7"/>
    <w:rsid w:val="002601CD"/>
    <w:rsid w:val="0026036A"/>
    <w:rsid w:val="00266A42"/>
    <w:rsid w:val="002719C9"/>
    <w:rsid w:val="00295B35"/>
    <w:rsid w:val="002F69B6"/>
    <w:rsid w:val="00317889"/>
    <w:rsid w:val="00321F5D"/>
    <w:rsid w:val="0033312E"/>
    <w:rsid w:val="003367E5"/>
    <w:rsid w:val="0035457D"/>
    <w:rsid w:val="0035516D"/>
    <w:rsid w:val="00367EA4"/>
    <w:rsid w:val="00386616"/>
    <w:rsid w:val="00426B6C"/>
    <w:rsid w:val="00435F71"/>
    <w:rsid w:val="00443814"/>
    <w:rsid w:val="00453A05"/>
    <w:rsid w:val="00463BB4"/>
    <w:rsid w:val="00474DB6"/>
    <w:rsid w:val="00496F57"/>
    <w:rsid w:val="004B0DDC"/>
    <w:rsid w:val="004C1CB7"/>
    <w:rsid w:val="00534C37"/>
    <w:rsid w:val="00537AAD"/>
    <w:rsid w:val="00565E1C"/>
    <w:rsid w:val="005F64BA"/>
    <w:rsid w:val="00610DD6"/>
    <w:rsid w:val="00630585"/>
    <w:rsid w:val="00635161"/>
    <w:rsid w:val="00643090"/>
    <w:rsid w:val="00655888"/>
    <w:rsid w:val="00665C0A"/>
    <w:rsid w:val="006905F6"/>
    <w:rsid w:val="006922DD"/>
    <w:rsid w:val="0074631C"/>
    <w:rsid w:val="00752CD2"/>
    <w:rsid w:val="007851E4"/>
    <w:rsid w:val="007D558E"/>
    <w:rsid w:val="0082147B"/>
    <w:rsid w:val="00833094"/>
    <w:rsid w:val="00870E09"/>
    <w:rsid w:val="00960839"/>
    <w:rsid w:val="009C3150"/>
    <w:rsid w:val="009C3BB2"/>
    <w:rsid w:val="009E3C2C"/>
    <w:rsid w:val="009F7AD6"/>
    <w:rsid w:val="00A24610"/>
    <w:rsid w:val="00A3370A"/>
    <w:rsid w:val="00A33C86"/>
    <w:rsid w:val="00A41813"/>
    <w:rsid w:val="00A56840"/>
    <w:rsid w:val="00A65EC7"/>
    <w:rsid w:val="00A770AE"/>
    <w:rsid w:val="00A95509"/>
    <w:rsid w:val="00AB58B6"/>
    <w:rsid w:val="00B05612"/>
    <w:rsid w:val="00B07FC5"/>
    <w:rsid w:val="00B55180"/>
    <w:rsid w:val="00B61E97"/>
    <w:rsid w:val="00B765A1"/>
    <w:rsid w:val="00B9468A"/>
    <w:rsid w:val="00BB2420"/>
    <w:rsid w:val="00BC2BCB"/>
    <w:rsid w:val="00C21143"/>
    <w:rsid w:val="00C5390B"/>
    <w:rsid w:val="00C67828"/>
    <w:rsid w:val="00C86B33"/>
    <w:rsid w:val="00CA32C2"/>
    <w:rsid w:val="00D24708"/>
    <w:rsid w:val="00D4344A"/>
    <w:rsid w:val="00D85904"/>
    <w:rsid w:val="00D90BDA"/>
    <w:rsid w:val="00E437FB"/>
    <w:rsid w:val="00E47D81"/>
    <w:rsid w:val="00E702CA"/>
    <w:rsid w:val="00EA36B6"/>
    <w:rsid w:val="00EB06D5"/>
    <w:rsid w:val="00F15E98"/>
    <w:rsid w:val="00F74366"/>
    <w:rsid w:val="00F832C9"/>
    <w:rsid w:val="00FA0787"/>
    <w:rsid w:val="00FD69EB"/>
    <w:rsid w:val="00FF52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EC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F15E98"/>
    <w:pPr>
      <w:spacing w:after="200" w:line="276" w:lineRule="auto"/>
    </w:pPr>
    <w:rPr>
      <w:rFonts w:ascii="Times New Roman" w:hAnsi="Times New Roman"/>
      <w:sz w:val="24"/>
    </w:rPr>
  </w:style>
  <w:style w:type="character" w:customStyle="1" w:styleId="Style1Char">
    <w:name w:val="Style1 Char"/>
    <w:basedOn w:val="DefaultParagraphFont"/>
    <w:link w:val="Style1"/>
    <w:rsid w:val="00F15E98"/>
    <w:rPr>
      <w:rFonts w:ascii="Times New Roman" w:hAnsi="Times New Roman"/>
      <w:sz w:val="24"/>
    </w:rPr>
  </w:style>
  <w:style w:type="paragraph" w:styleId="NormalWeb">
    <w:name w:val="Normal (Web)"/>
    <w:basedOn w:val="Normal"/>
    <w:uiPriority w:val="99"/>
    <w:semiHidden/>
    <w:unhideWhenUsed/>
    <w:rsid w:val="00230A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6305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585"/>
    <w:rPr>
      <w:sz w:val="20"/>
      <w:szCs w:val="20"/>
    </w:rPr>
  </w:style>
  <w:style w:type="character" w:styleId="FootnoteReference">
    <w:name w:val="footnote reference"/>
    <w:basedOn w:val="DefaultParagraphFont"/>
    <w:uiPriority w:val="99"/>
    <w:semiHidden/>
    <w:unhideWhenUsed/>
    <w:rsid w:val="00630585"/>
    <w:rPr>
      <w:vertAlign w:val="superscript"/>
    </w:rPr>
  </w:style>
  <w:style w:type="character" w:styleId="Hyperlink">
    <w:name w:val="Hyperlink"/>
    <w:basedOn w:val="DefaultParagraphFont"/>
    <w:uiPriority w:val="99"/>
    <w:unhideWhenUsed/>
    <w:rsid w:val="001B6E1E"/>
    <w:rPr>
      <w:color w:val="0563C1" w:themeColor="hyperlink"/>
      <w:u w:val="single"/>
    </w:rPr>
  </w:style>
  <w:style w:type="character" w:styleId="FollowedHyperlink">
    <w:name w:val="FollowedHyperlink"/>
    <w:basedOn w:val="DefaultParagraphFont"/>
    <w:uiPriority w:val="99"/>
    <w:semiHidden/>
    <w:unhideWhenUsed/>
    <w:rsid w:val="00004B68"/>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F15E98"/>
    <w:pPr>
      <w:spacing w:after="200" w:line="276" w:lineRule="auto"/>
    </w:pPr>
    <w:rPr>
      <w:rFonts w:ascii="Times New Roman" w:hAnsi="Times New Roman"/>
      <w:sz w:val="24"/>
    </w:rPr>
  </w:style>
  <w:style w:type="character" w:customStyle="1" w:styleId="Style1Char">
    <w:name w:val="Style1 Char"/>
    <w:basedOn w:val="DefaultParagraphFont"/>
    <w:link w:val="Style1"/>
    <w:rsid w:val="00F15E98"/>
    <w:rPr>
      <w:rFonts w:ascii="Times New Roman" w:hAnsi="Times New Roman"/>
      <w:sz w:val="24"/>
    </w:rPr>
  </w:style>
  <w:style w:type="paragraph" w:styleId="NormalWeb">
    <w:name w:val="Normal (Web)"/>
    <w:basedOn w:val="Normal"/>
    <w:uiPriority w:val="99"/>
    <w:semiHidden/>
    <w:unhideWhenUsed/>
    <w:rsid w:val="00230A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6305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585"/>
    <w:rPr>
      <w:sz w:val="20"/>
      <w:szCs w:val="20"/>
    </w:rPr>
  </w:style>
  <w:style w:type="character" w:styleId="FootnoteReference">
    <w:name w:val="footnote reference"/>
    <w:basedOn w:val="DefaultParagraphFont"/>
    <w:uiPriority w:val="99"/>
    <w:semiHidden/>
    <w:unhideWhenUsed/>
    <w:rsid w:val="00630585"/>
    <w:rPr>
      <w:vertAlign w:val="superscript"/>
    </w:rPr>
  </w:style>
  <w:style w:type="character" w:styleId="Hyperlink">
    <w:name w:val="Hyperlink"/>
    <w:basedOn w:val="DefaultParagraphFont"/>
    <w:uiPriority w:val="99"/>
    <w:unhideWhenUsed/>
    <w:rsid w:val="001B6E1E"/>
    <w:rPr>
      <w:color w:val="0563C1" w:themeColor="hyperlink"/>
      <w:u w:val="single"/>
    </w:rPr>
  </w:style>
  <w:style w:type="character" w:styleId="FollowedHyperlink">
    <w:name w:val="FollowedHyperlink"/>
    <w:basedOn w:val="DefaultParagraphFont"/>
    <w:uiPriority w:val="99"/>
    <w:semiHidden/>
    <w:unhideWhenUsed/>
    <w:rsid w:val="00004B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16429">
      <w:bodyDiv w:val="1"/>
      <w:marLeft w:val="0"/>
      <w:marRight w:val="0"/>
      <w:marTop w:val="0"/>
      <w:marBottom w:val="0"/>
      <w:divBdr>
        <w:top w:val="none" w:sz="0" w:space="0" w:color="auto"/>
        <w:left w:val="none" w:sz="0" w:space="0" w:color="auto"/>
        <w:bottom w:val="none" w:sz="0" w:space="0" w:color="auto"/>
        <w:right w:val="none" w:sz="0" w:space="0" w:color="auto"/>
      </w:divBdr>
      <w:divsChild>
        <w:div w:id="654333031">
          <w:marLeft w:val="0"/>
          <w:marRight w:val="0"/>
          <w:marTop w:val="0"/>
          <w:marBottom w:val="0"/>
          <w:divBdr>
            <w:top w:val="none" w:sz="0" w:space="0" w:color="auto"/>
            <w:left w:val="none" w:sz="0" w:space="0" w:color="auto"/>
            <w:bottom w:val="none" w:sz="0" w:space="0" w:color="auto"/>
            <w:right w:val="none" w:sz="0" w:space="0" w:color="auto"/>
          </w:divBdr>
        </w:div>
        <w:div w:id="537354287">
          <w:marLeft w:val="0"/>
          <w:marRight w:val="0"/>
          <w:marTop w:val="0"/>
          <w:marBottom w:val="0"/>
          <w:divBdr>
            <w:top w:val="none" w:sz="0" w:space="0" w:color="auto"/>
            <w:left w:val="none" w:sz="0" w:space="0" w:color="auto"/>
            <w:bottom w:val="none" w:sz="0" w:space="0" w:color="auto"/>
            <w:right w:val="none" w:sz="0" w:space="0" w:color="auto"/>
          </w:divBdr>
        </w:div>
        <w:div w:id="365061947">
          <w:marLeft w:val="0"/>
          <w:marRight w:val="0"/>
          <w:marTop w:val="0"/>
          <w:marBottom w:val="0"/>
          <w:divBdr>
            <w:top w:val="none" w:sz="0" w:space="0" w:color="auto"/>
            <w:left w:val="none" w:sz="0" w:space="0" w:color="auto"/>
            <w:bottom w:val="none" w:sz="0" w:space="0" w:color="auto"/>
            <w:right w:val="none" w:sz="0" w:space="0" w:color="auto"/>
          </w:divBdr>
        </w:div>
        <w:div w:id="1612275110">
          <w:marLeft w:val="0"/>
          <w:marRight w:val="0"/>
          <w:marTop w:val="0"/>
          <w:marBottom w:val="0"/>
          <w:divBdr>
            <w:top w:val="none" w:sz="0" w:space="0" w:color="auto"/>
            <w:left w:val="none" w:sz="0" w:space="0" w:color="auto"/>
            <w:bottom w:val="none" w:sz="0" w:space="0" w:color="auto"/>
            <w:right w:val="none" w:sz="0" w:space="0" w:color="auto"/>
          </w:divBdr>
        </w:div>
        <w:div w:id="1194462930">
          <w:marLeft w:val="0"/>
          <w:marRight w:val="0"/>
          <w:marTop w:val="0"/>
          <w:marBottom w:val="0"/>
          <w:divBdr>
            <w:top w:val="none" w:sz="0" w:space="0" w:color="auto"/>
            <w:left w:val="none" w:sz="0" w:space="0" w:color="auto"/>
            <w:bottom w:val="none" w:sz="0" w:space="0" w:color="auto"/>
            <w:right w:val="none" w:sz="0" w:space="0" w:color="auto"/>
          </w:divBdr>
        </w:div>
      </w:divsChild>
    </w:div>
    <w:div w:id="403572827">
      <w:bodyDiv w:val="1"/>
      <w:marLeft w:val="0"/>
      <w:marRight w:val="0"/>
      <w:marTop w:val="0"/>
      <w:marBottom w:val="0"/>
      <w:divBdr>
        <w:top w:val="none" w:sz="0" w:space="0" w:color="auto"/>
        <w:left w:val="none" w:sz="0" w:space="0" w:color="auto"/>
        <w:bottom w:val="none" w:sz="0" w:space="0" w:color="auto"/>
        <w:right w:val="none" w:sz="0" w:space="0" w:color="auto"/>
      </w:divBdr>
    </w:div>
    <w:div w:id="504446030">
      <w:bodyDiv w:val="1"/>
      <w:marLeft w:val="0"/>
      <w:marRight w:val="0"/>
      <w:marTop w:val="0"/>
      <w:marBottom w:val="0"/>
      <w:divBdr>
        <w:top w:val="none" w:sz="0" w:space="0" w:color="auto"/>
        <w:left w:val="none" w:sz="0" w:space="0" w:color="auto"/>
        <w:bottom w:val="none" w:sz="0" w:space="0" w:color="auto"/>
        <w:right w:val="none" w:sz="0" w:space="0" w:color="auto"/>
      </w:divBdr>
    </w:div>
    <w:div w:id="629701220">
      <w:bodyDiv w:val="1"/>
      <w:marLeft w:val="0"/>
      <w:marRight w:val="0"/>
      <w:marTop w:val="0"/>
      <w:marBottom w:val="0"/>
      <w:divBdr>
        <w:top w:val="none" w:sz="0" w:space="0" w:color="auto"/>
        <w:left w:val="none" w:sz="0" w:space="0" w:color="auto"/>
        <w:bottom w:val="none" w:sz="0" w:space="0" w:color="auto"/>
        <w:right w:val="none" w:sz="0" w:space="0" w:color="auto"/>
      </w:divBdr>
    </w:div>
    <w:div w:id="639268252">
      <w:bodyDiv w:val="1"/>
      <w:marLeft w:val="0"/>
      <w:marRight w:val="0"/>
      <w:marTop w:val="0"/>
      <w:marBottom w:val="0"/>
      <w:divBdr>
        <w:top w:val="none" w:sz="0" w:space="0" w:color="auto"/>
        <w:left w:val="none" w:sz="0" w:space="0" w:color="auto"/>
        <w:bottom w:val="none" w:sz="0" w:space="0" w:color="auto"/>
        <w:right w:val="none" w:sz="0" w:space="0" w:color="auto"/>
      </w:divBdr>
    </w:div>
    <w:div w:id="972104136">
      <w:bodyDiv w:val="1"/>
      <w:marLeft w:val="0"/>
      <w:marRight w:val="0"/>
      <w:marTop w:val="0"/>
      <w:marBottom w:val="0"/>
      <w:divBdr>
        <w:top w:val="none" w:sz="0" w:space="0" w:color="auto"/>
        <w:left w:val="none" w:sz="0" w:space="0" w:color="auto"/>
        <w:bottom w:val="none" w:sz="0" w:space="0" w:color="auto"/>
        <w:right w:val="none" w:sz="0" w:space="0" w:color="auto"/>
      </w:divBdr>
    </w:div>
    <w:div w:id="1200782780">
      <w:bodyDiv w:val="1"/>
      <w:marLeft w:val="0"/>
      <w:marRight w:val="0"/>
      <w:marTop w:val="0"/>
      <w:marBottom w:val="0"/>
      <w:divBdr>
        <w:top w:val="none" w:sz="0" w:space="0" w:color="auto"/>
        <w:left w:val="none" w:sz="0" w:space="0" w:color="auto"/>
        <w:bottom w:val="none" w:sz="0" w:space="0" w:color="auto"/>
        <w:right w:val="none" w:sz="0" w:space="0" w:color="auto"/>
      </w:divBdr>
    </w:div>
    <w:div w:id="1285699579">
      <w:bodyDiv w:val="1"/>
      <w:marLeft w:val="0"/>
      <w:marRight w:val="0"/>
      <w:marTop w:val="0"/>
      <w:marBottom w:val="0"/>
      <w:divBdr>
        <w:top w:val="none" w:sz="0" w:space="0" w:color="auto"/>
        <w:left w:val="none" w:sz="0" w:space="0" w:color="auto"/>
        <w:bottom w:val="none" w:sz="0" w:space="0" w:color="auto"/>
        <w:right w:val="none" w:sz="0" w:space="0" w:color="auto"/>
      </w:divBdr>
    </w:div>
    <w:div w:id="1700812905">
      <w:bodyDiv w:val="1"/>
      <w:marLeft w:val="0"/>
      <w:marRight w:val="0"/>
      <w:marTop w:val="0"/>
      <w:marBottom w:val="0"/>
      <w:divBdr>
        <w:top w:val="none" w:sz="0" w:space="0" w:color="auto"/>
        <w:left w:val="none" w:sz="0" w:space="0" w:color="auto"/>
        <w:bottom w:val="none" w:sz="0" w:space="0" w:color="auto"/>
        <w:right w:val="none" w:sz="0" w:space="0" w:color="auto"/>
      </w:divBdr>
    </w:div>
    <w:div w:id="1763793751">
      <w:bodyDiv w:val="1"/>
      <w:marLeft w:val="0"/>
      <w:marRight w:val="0"/>
      <w:marTop w:val="0"/>
      <w:marBottom w:val="0"/>
      <w:divBdr>
        <w:top w:val="none" w:sz="0" w:space="0" w:color="auto"/>
        <w:left w:val="none" w:sz="0" w:space="0" w:color="auto"/>
        <w:bottom w:val="none" w:sz="0" w:space="0" w:color="auto"/>
        <w:right w:val="none" w:sz="0" w:space="0" w:color="auto"/>
      </w:divBdr>
    </w:div>
    <w:div w:id="19617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AA8F2-4E80-E645-A425-110255E0C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2766</Words>
  <Characters>15767</Characters>
  <Application>Microsoft Macintosh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Dolan Cummings</dc:creator>
  <cp:lastModifiedBy>Ribal Al-Assad</cp:lastModifiedBy>
  <cp:revision>4</cp:revision>
  <dcterms:created xsi:type="dcterms:W3CDTF">2014-05-30T13:49:00Z</dcterms:created>
  <dcterms:modified xsi:type="dcterms:W3CDTF">2014-05-30T15:17:00Z</dcterms:modified>
</cp:coreProperties>
</file>